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FEB" w:rsidRPr="000E1E35" w:rsidRDefault="000E1E35">
      <w:pPr>
        <w:spacing w:after="0" w:line="408" w:lineRule="auto"/>
        <w:ind w:left="120"/>
        <w:jc w:val="center"/>
        <w:rPr>
          <w:lang w:val="ru-RU"/>
        </w:rPr>
      </w:pPr>
      <w:bookmarkStart w:id="0" w:name="block-59547065"/>
      <w:r w:rsidRPr="000E1E35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22FEB" w:rsidRPr="000E1E35" w:rsidRDefault="000E1E35">
      <w:pPr>
        <w:spacing w:after="0" w:line="408" w:lineRule="auto"/>
        <w:ind w:left="120"/>
        <w:jc w:val="center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образования, науки и молодежной политики Нижегородской области</w:t>
      </w:r>
      <w:r w:rsidRPr="000E1E35">
        <w:rPr>
          <w:sz w:val="28"/>
          <w:lang w:val="ru-RU"/>
        </w:rPr>
        <w:br/>
      </w:r>
      <w:bookmarkStart w:id="1" w:name="c6077dab-9925-4774-bff8-633c408d96f7"/>
      <w:bookmarkEnd w:id="1"/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F22FEB" w:rsidRPr="000E1E35" w:rsidRDefault="000E1E35">
      <w:pPr>
        <w:spacing w:after="0" w:line="408" w:lineRule="auto"/>
        <w:ind w:left="120"/>
        <w:jc w:val="center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образования, науки и молодежной политики Нижегородской области</w:t>
      </w:r>
      <w:r w:rsidRPr="000E1E35">
        <w:rPr>
          <w:sz w:val="28"/>
          <w:lang w:val="ru-RU"/>
        </w:rPr>
        <w:br/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Администрация города Дзержинска Нижегородской области департамент образования Администрации города Дзержинска </w:t>
      </w:r>
      <w:r w:rsidRPr="000E1E35">
        <w:rPr>
          <w:sz w:val="28"/>
          <w:lang w:val="ru-RU"/>
        </w:rPr>
        <w:br/>
      </w:r>
      <w:bookmarkStart w:id="2" w:name="788ae511-f951-4a39-a96d-32e07689f645"/>
      <w:bookmarkEnd w:id="2"/>
    </w:p>
    <w:p w:rsidR="00F22FEB" w:rsidRDefault="000E1E35" w:rsidP="000E1E35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«Средняя школа № 12»</w:t>
      </w:r>
    </w:p>
    <w:p w:rsidR="00F22FEB" w:rsidRDefault="00F22FEB">
      <w:pPr>
        <w:spacing w:after="0"/>
        <w:ind w:left="120"/>
      </w:pPr>
    </w:p>
    <w:p w:rsidR="00F22FEB" w:rsidRDefault="00F22FEB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0E1E35" w:rsidRPr="000E1E35" w:rsidTr="000E1E35">
        <w:tc>
          <w:tcPr>
            <w:tcW w:w="3114" w:type="dxa"/>
          </w:tcPr>
          <w:p w:rsidR="000E1E35" w:rsidRPr="0040209D" w:rsidRDefault="000E1E35" w:rsidP="000E1E3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1E35" w:rsidRPr="0040209D" w:rsidRDefault="000E1E35" w:rsidP="000E1E3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0E1E35" w:rsidRPr="008944ED" w:rsidRDefault="000E1E35" w:rsidP="000E1E3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:rsidR="000E1E35" w:rsidRDefault="000E1E35" w:rsidP="000E1E3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0E1E35" w:rsidRPr="008944ED" w:rsidRDefault="000E1E35" w:rsidP="000E1E3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И.С.</w:t>
            </w:r>
          </w:p>
          <w:p w:rsidR="000E1E35" w:rsidRDefault="000E1E35" w:rsidP="000E1E3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Протоколом №1 от</w:t>
            </w:r>
          </w:p>
          <w:p w:rsidR="000E1E35" w:rsidRPr="0040209D" w:rsidRDefault="000E1E35" w:rsidP="000E1E3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28.08.2025 г.</w:t>
            </w:r>
            <w:r w:rsidRPr="0040209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115" w:type="dxa"/>
          </w:tcPr>
          <w:p w:rsidR="000E1E35" w:rsidRDefault="000E1E35" w:rsidP="000E1E3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1E35" w:rsidRPr="008944ED" w:rsidRDefault="000E1E35" w:rsidP="000E1E3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1E35" w:rsidRDefault="000E1E35" w:rsidP="000E1E3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0E1E35" w:rsidRPr="008944ED" w:rsidRDefault="000E1E35" w:rsidP="000E1E3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И.А.</w:t>
            </w:r>
          </w:p>
          <w:p w:rsidR="000E1E35" w:rsidRDefault="000E1E35" w:rsidP="000E1E3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Приказом №107-П от</w:t>
            </w:r>
          </w:p>
          <w:p w:rsidR="000E1E35" w:rsidRPr="0040209D" w:rsidRDefault="000E1E35" w:rsidP="000E1E3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      28.08.2025 г.</w:t>
            </w:r>
          </w:p>
        </w:tc>
      </w:tr>
    </w:tbl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Pr="000E1E35" w:rsidRDefault="000E1E35">
      <w:pPr>
        <w:spacing w:after="0" w:line="408" w:lineRule="auto"/>
        <w:ind w:left="120"/>
        <w:jc w:val="center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F22FEB" w:rsidRPr="000E1E35" w:rsidRDefault="000E1E35">
      <w:pPr>
        <w:spacing w:after="0" w:line="408" w:lineRule="auto"/>
        <w:ind w:left="120"/>
        <w:jc w:val="center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7592679)</w:t>
      </w:r>
    </w:p>
    <w:p w:rsidR="00F22FEB" w:rsidRPr="000E1E35" w:rsidRDefault="00F22FEB">
      <w:pPr>
        <w:spacing w:after="0"/>
        <w:ind w:left="120"/>
        <w:jc w:val="center"/>
        <w:rPr>
          <w:lang w:val="ru-RU"/>
        </w:rPr>
      </w:pPr>
    </w:p>
    <w:p w:rsidR="00F22FEB" w:rsidRPr="000E1E35" w:rsidRDefault="000E1E35">
      <w:pPr>
        <w:spacing w:after="0" w:line="408" w:lineRule="auto"/>
        <w:ind w:left="120"/>
        <w:jc w:val="center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язык. Базовый уровень»</w:t>
      </w:r>
    </w:p>
    <w:p w:rsidR="00F22FEB" w:rsidRPr="000E1E35" w:rsidRDefault="000E1E35" w:rsidP="000E1E35">
      <w:pPr>
        <w:spacing w:after="0" w:line="408" w:lineRule="auto"/>
        <w:ind w:left="120"/>
        <w:jc w:val="center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:rsidR="00F22FEB" w:rsidRPr="000E1E35" w:rsidRDefault="00F22FEB">
      <w:pPr>
        <w:spacing w:after="0"/>
        <w:ind w:left="120"/>
        <w:jc w:val="center"/>
        <w:rPr>
          <w:lang w:val="ru-RU"/>
        </w:rPr>
      </w:pPr>
    </w:p>
    <w:p w:rsidR="00F22FEB" w:rsidRPr="000E1E35" w:rsidRDefault="00F22FEB">
      <w:pPr>
        <w:spacing w:after="0"/>
        <w:ind w:left="120"/>
        <w:jc w:val="center"/>
        <w:rPr>
          <w:lang w:val="ru-RU"/>
        </w:rPr>
      </w:pPr>
    </w:p>
    <w:p w:rsidR="00F22FEB" w:rsidRPr="000E1E35" w:rsidRDefault="00F22FEB" w:rsidP="000E1E35">
      <w:pPr>
        <w:spacing w:after="0"/>
        <w:rPr>
          <w:lang w:val="ru-RU"/>
        </w:rPr>
      </w:pPr>
    </w:p>
    <w:p w:rsidR="00F22FEB" w:rsidRPr="000E1E35" w:rsidRDefault="000E1E35">
      <w:pPr>
        <w:spacing w:after="0"/>
        <w:ind w:left="120"/>
        <w:jc w:val="center"/>
        <w:rPr>
          <w:lang w:val="ru-RU"/>
        </w:rPr>
      </w:pPr>
      <w:bookmarkStart w:id="3" w:name="8777abab-62ad-4e6d-bb66-8ccfe85cfe1b"/>
      <w:r w:rsidRPr="000E1E35">
        <w:rPr>
          <w:rFonts w:ascii="Times New Roman" w:hAnsi="Times New Roman"/>
          <w:b/>
          <w:color w:val="000000"/>
          <w:sz w:val="28"/>
          <w:lang w:val="ru-RU"/>
        </w:rPr>
        <w:t>Дзержинск 2025</w:t>
      </w:r>
      <w:bookmarkEnd w:id="3"/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Pr="000E1E35" w:rsidRDefault="00F22FEB">
      <w:pPr>
        <w:rPr>
          <w:lang w:val="ru-RU"/>
        </w:rPr>
        <w:sectPr w:rsidR="00F22FEB" w:rsidRPr="000E1E35">
          <w:pgSz w:w="11906" w:h="16383"/>
          <w:pgMar w:top="1134" w:right="850" w:bottom="1134" w:left="1701" w:header="720" w:footer="720" w:gutter="0"/>
          <w:cols w:space="720"/>
        </w:sect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bookmarkStart w:id="4" w:name="block-59547069"/>
      <w:bookmarkEnd w:id="0"/>
      <w:r w:rsidRPr="000E1E3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F22FEB" w:rsidRPr="000E1E35" w:rsidRDefault="00F22FEB">
      <w:pPr>
        <w:rPr>
          <w:lang w:val="ru-RU"/>
        </w:rPr>
        <w:sectPr w:rsidR="00F22FEB" w:rsidRPr="000E1E35">
          <w:pgSz w:w="11906" w:h="16383"/>
          <w:pgMar w:top="1134" w:right="850" w:bottom="1134" w:left="1701" w:header="720" w:footer="720" w:gutter="0"/>
          <w:cols w:space="720"/>
        </w:sectPr>
      </w:pP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  <w:bookmarkStart w:id="5" w:name="block-59547070"/>
      <w:bookmarkEnd w:id="4"/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0E1E35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Подробное, выборочное и сжатое изложение </w:t>
      </w:r>
      <w:proofErr w:type="gramStart"/>
      <w:r w:rsidRPr="000E1E35">
        <w:rPr>
          <w:rFonts w:ascii="Times New Roman" w:hAnsi="Times New Roman"/>
          <w:color w:val="000000"/>
          <w:sz w:val="28"/>
          <w:lang w:val="ru-RU"/>
        </w:rPr>
        <w:t>содержания</w:t>
      </w:r>
      <w:proofErr w:type="gramEnd"/>
      <w:r w:rsidRPr="000E1E35">
        <w:rPr>
          <w:rFonts w:ascii="Times New Roman" w:hAnsi="Times New Roman"/>
          <w:color w:val="000000"/>
          <w:sz w:val="28"/>
          <w:lang w:val="ru-RU"/>
        </w:rPr>
        <w:t xml:space="preserve"> прочитанного или прослушанного текста. Изложение содержания текста с изменением лица рассказчика.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Default="000E1E3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F22FEB" w:rsidRDefault="00F22FEB">
      <w:pPr>
        <w:spacing w:after="0" w:line="264" w:lineRule="auto"/>
        <w:ind w:left="120"/>
        <w:jc w:val="both"/>
      </w:pPr>
    </w:p>
    <w:p w:rsidR="00F22FEB" w:rsidRDefault="000E1E3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Фонетика. Графика. Орфоэпия 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F22FEB" w:rsidRDefault="000E1E35">
      <w:pPr>
        <w:spacing w:after="0" w:line="264" w:lineRule="auto"/>
        <w:ind w:firstLine="600"/>
        <w:jc w:val="both"/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Слог. Ударение. </w:t>
      </w:r>
      <w:r>
        <w:rPr>
          <w:rFonts w:ascii="Times New Roman" w:hAnsi="Times New Roman"/>
          <w:color w:val="000000"/>
          <w:sz w:val="28"/>
        </w:rPr>
        <w:t>Свойства русского ударения.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Способы </w:t>
      </w:r>
      <w:proofErr w:type="gramStart"/>
      <w:r w:rsidRPr="000E1E35">
        <w:rPr>
          <w:rFonts w:ascii="Times New Roman" w:hAnsi="Times New Roman"/>
          <w:color w:val="000000"/>
          <w:sz w:val="28"/>
          <w:lang w:val="ru-RU"/>
        </w:rPr>
        <w:t>обозначения ,</w:t>
      </w:r>
      <w:proofErr w:type="gramEnd"/>
      <w:r w:rsidRPr="000E1E35">
        <w:rPr>
          <w:rFonts w:ascii="Times New Roman" w:hAnsi="Times New Roman"/>
          <w:color w:val="000000"/>
          <w:sz w:val="28"/>
          <w:lang w:val="ru-RU"/>
        </w:rPr>
        <w:t xml:space="preserve"> мягкости согласных.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0E1E35">
        <w:rPr>
          <w:rFonts w:ascii="Times New Roman" w:hAnsi="Times New Roman"/>
          <w:color w:val="000000"/>
          <w:sz w:val="28"/>
          <w:lang w:val="ru-RU"/>
        </w:rPr>
        <w:t>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F22FEB" w:rsidRDefault="000E1E35">
      <w:pPr>
        <w:spacing w:after="0" w:line="264" w:lineRule="auto"/>
        <w:ind w:firstLine="600"/>
        <w:jc w:val="both"/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Синонимы. Антонимы. </w:t>
      </w:r>
      <w:r>
        <w:rPr>
          <w:rFonts w:ascii="Times New Roman" w:hAnsi="Times New Roman"/>
          <w:color w:val="000000"/>
          <w:sz w:val="28"/>
        </w:rPr>
        <w:t>Омонимы. Паронимы.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Default="000E1E3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Морфемика. Орфография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0E1E35">
        <w:rPr>
          <w:rFonts w:ascii="Times New Roman" w:hAnsi="Times New Roman"/>
          <w:color w:val="000000"/>
          <w:sz w:val="28"/>
          <w:lang w:val="ru-RU"/>
        </w:rPr>
        <w:t>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0E1E35">
        <w:rPr>
          <w:rFonts w:ascii="Times New Roman" w:hAnsi="Times New Roman"/>
          <w:color w:val="000000"/>
          <w:sz w:val="28"/>
          <w:lang w:val="ru-RU"/>
        </w:rPr>
        <w:t>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Морфология. Культура речи.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0E1E35">
        <w:rPr>
          <w:rFonts w:ascii="Times New Roman" w:hAnsi="Times New Roman"/>
          <w:color w:val="000000"/>
          <w:sz w:val="28"/>
          <w:lang w:val="ru-RU"/>
        </w:rPr>
        <w:t>;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0E1E35">
        <w:rPr>
          <w:rFonts w:ascii="Times New Roman" w:hAnsi="Times New Roman"/>
          <w:color w:val="000000"/>
          <w:sz w:val="28"/>
          <w:lang w:val="ru-RU"/>
        </w:rPr>
        <w:t>(-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0E1E35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</w:t>
      </w:r>
      <w:proofErr w:type="gramStart"/>
      <w:r w:rsidRPr="000E1E35">
        <w:rPr>
          <w:rFonts w:ascii="Times New Roman" w:hAnsi="Times New Roman"/>
          <w:color w:val="000000"/>
          <w:sz w:val="28"/>
          <w:lang w:val="ru-RU"/>
        </w:rPr>
        <w:t>чередованием</w:t>
      </w:r>
      <w:proofErr w:type="gramEnd"/>
      <w:r w:rsidRPr="000E1E3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E1E35">
        <w:rPr>
          <w:rFonts w:ascii="Times New Roman" w:hAnsi="Times New Roman"/>
          <w:color w:val="000000"/>
          <w:sz w:val="28"/>
          <w:lang w:val="ru-RU"/>
        </w:rPr>
        <w:t>: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0E1E35">
        <w:rPr>
          <w:rFonts w:ascii="Times New Roman" w:hAnsi="Times New Roman"/>
          <w:color w:val="000000"/>
          <w:sz w:val="28"/>
          <w:lang w:val="ru-RU"/>
        </w:rPr>
        <w:t>- –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0E1E35">
        <w:rPr>
          <w:rFonts w:ascii="Times New Roman" w:hAnsi="Times New Roman"/>
          <w:color w:val="000000"/>
          <w:sz w:val="28"/>
          <w:lang w:val="ru-RU"/>
        </w:rPr>
        <w:t>-;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0E1E35">
        <w:rPr>
          <w:rFonts w:ascii="Times New Roman" w:hAnsi="Times New Roman"/>
          <w:color w:val="000000"/>
          <w:sz w:val="28"/>
          <w:lang w:val="ru-RU"/>
        </w:rPr>
        <w:t>- –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0E1E35">
        <w:rPr>
          <w:rFonts w:ascii="Times New Roman" w:hAnsi="Times New Roman"/>
          <w:color w:val="000000"/>
          <w:sz w:val="28"/>
          <w:lang w:val="ru-RU"/>
        </w:rPr>
        <w:t>- –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0E1E35">
        <w:rPr>
          <w:rFonts w:ascii="Times New Roman" w:hAnsi="Times New Roman"/>
          <w:color w:val="000000"/>
          <w:sz w:val="28"/>
          <w:lang w:val="ru-RU"/>
        </w:rPr>
        <w:t>-;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0E1E35">
        <w:rPr>
          <w:rFonts w:ascii="Times New Roman" w:hAnsi="Times New Roman"/>
          <w:color w:val="000000"/>
          <w:sz w:val="28"/>
          <w:lang w:val="ru-RU"/>
        </w:rPr>
        <w:t>- –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0E1E35">
        <w:rPr>
          <w:rFonts w:ascii="Times New Roman" w:hAnsi="Times New Roman"/>
          <w:color w:val="000000"/>
          <w:sz w:val="28"/>
          <w:lang w:val="ru-RU"/>
        </w:rPr>
        <w:t>-,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0E1E35">
        <w:rPr>
          <w:rFonts w:ascii="Times New Roman" w:hAnsi="Times New Roman"/>
          <w:color w:val="000000"/>
          <w:sz w:val="28"/>
          <w:lang w:val="ru-RU"/>
        </w:rPr>
        <w:t>- –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0E1E35">
        <w:rPr>
          <w:rFonts w:ascii="Times New Roman" w:hAnsi="Times New Roman"/>
          <w:color w:val="000000"/>
          <w:sz w:val="28"/>
          <w:lang w:val="ru-RU"/>
        </w:rPr>
        <w:t>-;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0E1E35">
        <w:rPr>
          <w:rFonts w:ascii="Times New Roman" w:hAnsi="Times New Roman"/>
          <w:color w:val="000000"/>
          <w:sz w:val="28"/>
          <w:lang w:val="ru-RU"/>
        </w:rPr>
        <w:t>–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0E1E35">
        <w:rPr>
          <w:rFonts w:ascii="Times New Roman" w:hAnsi="Times New Roman"/>
          <w:color w:val="000000"/>
          <w:sz w:val="28"/>
          <w:lang w:val="ru-RU"/>
        </w:rPr>
        <w:t>–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0E1E35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0E1E35">
        <w:rPr>
          <w:rFonts w:ascii="Times New Roman" w:hAnsi="Times New Roman"/>
          <w:color w:val="000000"/>
          <w:sz w:val="28"/>
          <w:lang w:val="ru-RU"/>
        </w:rPr>
        <w:t>- –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0E1E35">
        <w:rPr>
          <w:rFonts w:ascii="Times New Roman" w:hAnsi="Times New Roman"/>
          <w:color w:val="000000"/>
          <w:sz w:val="28"/>
          <w:lang w:val="ru-RU"/>
        </w:rPr>
        <w:t>-,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0E1E35">
        <w:rPr>
          <w:rFonts w:ascii="Times New Roman" w:hAnsi="Times New Roman"/>
          <w:color w:val="000000"/>
          <w:sz w:val="28"/>
          <w:lang w:val="ru-RU"/>
        </w:rPr>
        <w:t>- –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0E1E35">
        <w:rPr>
          <w:rFonts w:ascii="Times New Roman" w:hAnsi="Times New Roman"/>
          <w:color w:val="000000"/>
          <w:sz w:val="28"/>
          <w:lang w:val="ru-RU"/>
        </w:rPr>
        <w:t>-,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0E1E35">
        <w:rPr>
          <w:rFonts w:ascii="Times New Roman" w:hAnsi="Times New Roman"/>
          <w:color w:val="000000"/>
          <w:sz w:val="28"/>
          <w:lang w:val="ru-RU"/>
        </w:rPr>
        <w:t>- –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0E1E35">
        <w:rPr>
          <w:rFonts w:ascii="Times New Roman" w:hAnsi="Times New Roman"/>
          <w:color w:val="000000"/>
          <w:sz w:val="28"/>
          <w:lang w:val="ru-RU"/>
        </w:rPr>
        <w:t>-,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0E1E35">
        <w:rPr>
          <w:rFonts w:ascii="Times New Roman" w:hAnsi="Times New Roman"/>
          <w:color w:val="000000"/>
          <w:sz w:val="28"/>
          <w:lang w:val="ru-RU"/>
        </w:rPr>
        <w:t>- –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0E1E35">
        <w:rPr>
          <w:rFonts w:ascii="Times New Roman" w:hAnsi="Times New Roman"/>
          <w:color w:val="000000"/>
          <w:sz w:val="28"/>
          <w:lang w:val="ru-RU"/>
        </w:rPr>
        <w:t>-,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0E1E35">
        <w:rPr>
          <w:rFonts w:ascii="Times New Roman" w:hAnsi="Times New Roman"/>
          <w:color w:val="000000"/>
          <w:sz w:val="28"/>
          <w:lang w:val="ru-RU"/>
        </w:rPr>
        <w:t>- –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0E1E35">
        <w:rPr>
          <w:rFonts w:ascii="Times New Roman" w:hAnsi="Times New Roman"/>
          <w:color w:val="000000"/>
          <w:sz w:val="28"/>
          <w:lang w:val="ru-RU"/>
        </w:rPr>
        <w:t>-,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0E1E35">
        <w:rPr>
          <w:rFonts w:ascii="Times New Roman" w:hAnsi="Times New Roman"/>
          <w:color w:val="000000"/>
          <w:sz w:val="28"/>
          <w:lang w:val="ru-RU"/>
        </w:rPr>
        <w:t>- –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0E1E35">
        <w:rPr>
          <w:rFonts w:ascii="Times New Roman" w:hAnsi="Times New Roman"/>
          <w:color w:val="000000"/>
          <w:sz w:val="28"/>
          <w:lang w:val="ru-RU"/>
        </w:rPr>
        <w:t>-,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0E1E35">
        <w:rPr>
          <w:rFonts w:ascii="Times New Roman" w:hAnsi="Times New Roman"/>
          <w:color w:val="000000"/>
          <w:sz w:val="28"/>
          <w:lang w:val="ru-RU"/>
        </w:rPr>
        <w:t>- –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0E1E35">
        <w:rPr>
          <w:rFonts w:ascii="Times New Roman" w:hAnsi="Times New Roman"/>
          <w:color w:val="000000"/>
          <w:sz w:val="28"/>
          <w:lang w:val="ru-RU"/>
        </w:rPr>
        <w:t>-,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0E1E35">
        <w:rPr>
          <w:rFonts w:ascii="Times New Roman" w:hAnsi="Times New Roman"/>
          <w:color w:val="000000"/>
          <w:sz w:val="28"/>
          <w:lang w:val="ru-RU"/>
        </w:rPr>
        <w:t>- –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0E1E35">
        <w:rPr>
          <w:rFonts w:ascii="Times New Roman" w:hAnsi="Times New Roman"/>
          <w:color w:val="000000"/>
          <w:sz w:val="28"/>
          <w:lang w:val="ru-RU"/>
        </w:rPr>
        <w:t>-.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0E1E35">
        <w:rPr>
          <w:rFonts w:ascii="Times New Roman" w:hAnsi="Times New Roman"/>
          <w:color w:val="000000"/>
          <w:sz w:val="28"/>
          <w:lang w:val="ru-RU"/>
        </w:rPr>
        <w:t>- –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0E1E35">
        <w:rPr>
          <w:rFonts w:ascii="Times New Roman" w:hAnsi="Times New Roman"/>
          <w:color w:val="000000"/>
          <w:sz w:val="28"/>
          <w:lang w:val="ru-RU"/>
        </w:rPr>
        <w:t>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0E1E35">
        <w:rPr>
          <w:rFonts w:ascii="Times New Roman" w:hAnsi="Times New Roman"/>
          <w:color w:val="000000"/>
          <w:sz w:val="28"/>
          <w:lang w:val="ru-RU"/>
        </w:rPr>
        <w:t>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Синтаксис. Культура речи.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Пунктуация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gramStart"/>
      <w:r w:rsidRPr="000E1E35">
        <w:rPr>
          <w:rFonts w:ascii="Times New Roman" w:hAnsi="Times New Roman"/>
          <w:color w:val="000000"/>
          <w:sz w:val="28"/>
          <w:lang w:val="ru-RU"/>
        </w:rPr>
        <w:t>союзами</w:t>
      </w:r>
      <w:proofErr w:type="gramEnd"/>
      <w:r w:rsidRPr="000E1E3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0E1E35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gramStart"/>
      <w:r w:rsidRPr="000E1E35">
        <w:rPr>
          <w:rFonts w:ascii="Times New Roman" w:hAnsi="Times New Roman"/>
          <w:color w:val="000000"/>
          <w:sz w:val="28"/>
          <w:lang w:val="ru-RU"/>
        </w:rPr>
        <w:t>союзами</w:t>
      </w:r>
      <w:proofErr w:type="gramEnd"/>
      <w:r w:rsidRPr="000E1E3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0E1E35">
        <w:rPr>
          <w:rFonts w:ascii="Times New Roman" w:hAnsi="Times New Roman"/>
          <w:color w:val="000000"/>
          <w:sz w:val="28"/>
          <w:lang w:val="ru-RU"/>
        </w:rPr>
        <w:t>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E1E35">
        <w:rPr>
          <w:rFonts w:ascii="Times New Roman" w:hAnsi="Times New Roman"/>
          <w:color w:val="000000"/>
          <w:sz w:val="28"/>
          <w:lang w:val="ru-RU"/>
        </w:rPr>
        <w:t>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Официально-деловой стиль. </w:t>
      </w:r>
      <w:r>
        <w:rPr>
          <w:rFonts w:ascii="Times New Roman" w:hAnsi="Times New Roman"/>
          <w:color w:val="000000"/>
          <w:sz w:val="28"/>
        </w:rPr>
        <w:t xml:space="preserve">Заявление. Расписка. Научный стиль. </w:t>
      </w:r>
      <w:r w:rsidRPr="000E1E35">
        <w:rPr>
          <w:rFonts w:ascii="Times New Roman" w:hAnsi="Times New Roman"/>
          <w:color w:val="000000"/>
          <w:sz w:val="28"/>
          <w:lang w:val="ru-RU"/>
        </w:rPr>
        <w:t>Словарная статья. Научное сообщение.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Default="000E1E3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Лексикология. Культура речи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Словообразование. Культура речи.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0E1E35">
        <w:rPr>
          <w:rFonts w:ascii="Times New Roman" w:hAnsi="Times New Roman"/>
          <w:color w:val="000000"/>
          <w:sz w:val="28"/>
          <w:lang w:val="ru-RU"/>
        </w:rPr>
        <w:t>- –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- с </w:t>
      </w:r>
      <w:proofErr w:type="gramStart"/>
      <w:r w:rsidRPr="000E1E35">
        <w:rPr>
          <w:rFonts w:ascii="Times New Roman" w:hAnsi="Times New Roman"/>
          <w:color w:val="000000"/>
          <w:sz w:val="28"/>
          <w:lang w:val="ru-RU"/>
        </w:rPr>
        <w:t>чередованием</w:t>
      </w:r>
      <w:proofErr w:type="gramEnd"/>
      <w:r w:rsidRPr="000E1E3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0E1E35">
        <w:rPr>
          <w:rFonts w:ascii="Times New Roman" w:hAnsi="Times New Roman"/>
          <w:color w:val="000000"/>
          <w:sz w:val="28"/>
          <w:lang w:val="ru-RU"/>
        </w:rPr>
        <w:t>-.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Морфология. Культура речи.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proofErr w:type="gramStart"/>
      <w:r w:rsidRPr="000E1E35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0E1E35">
        <w:rPr>
          <w:rFonts w:ascii="Times New Roman" w:hAnsi="Times New Roman"/>
          <w:color w:val="000000"/>
          <w:sz w:val="28"/>
          <w:lang w:val="ru-RU"/>
        </w:rPr>
        <w:t>- и</w:t>
      </w:r>
      <w:proofErr w:type="gramEnd"/>
      <w:r w:rsidRPr="000E1E3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0E1E35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0E1E35">
        <w:rPr>
          <w:rFonts w:ascii="Times New Roman" w:hAnsi="Times New Roman"/>
          <w:color w:val="000000"/>
          <w:sz w:val="28"/>
          <w:lang w:val="ru-RU"/>
        </w:rPr>
        <w:t>- и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0E1E35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0E1E35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E1E35">
        <w:rPr>
          <w:rFonts w:ascii="Times New Roman" w:hAnsi="Times New Roman"/>
          <w:color w:val="000000"/>
          <w:sz w:val="28"/>
          <w:lang w:val="ru-RU"/>
        </w:rPr>
        <w:t>Видо-временная</w:t>
      </w:r>
      <w:proofErr w:type="gramEnd"/>
      <w:r w:rsidRPr="000E1E35">
        <w:rPr>
          <w:rFonts w:ascii="Times New Roman" w:hAnsi="Times New Roman"/>
          <w:color w:val="000000"/>
          <w:sz w:val="28"/>
          <w:lang w:val="ru-RU"/>
        </w:rPr>
        <w:t xml:space="preserve"> соотнесённость глагольных форм в тексте.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F22FEB" w:rsidRDefault="000E1E35">
      <w:pPr>
        <w:spacing w:after="0" w:line="264" w:lineRule="auto"/>
        <w:ind w:firstLine="600"/>
        <w:jc w:val="both"/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Официально-деловой стиль. Сфера употребления, функции, языковые особенности. </w:t>
      </w:r>
      <w:r>
        <w:rPr>
          <w:rFonts w:ascii="Times New Roman" w:hAnsi="Times New Roman"/>
          <w:color w:val="000000"/>
          <w:sz w:val="28"/>
        </w:rPr>
        <w:t>Инструкция.</w:t>
      </w:r>
    </w:p>
    <w:p w:rsidR="00F22FEB" w:rsidRDefault="00F22FEB">
      <w:pPr>
        <w:spacing w:after="0" w:line="264" w:lineRule="auto"/>
        <w:ind w:left="120"/>
        <w:jc w:val="both"/>
      </w:pPr>
    </w:p>
    <w:p w:rsidR="00F22FEB" w:rsidRDefault="000E1E3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F22FEB" w:rsidRDefault="00F22FEB">
      <w:pPr>
        <w:spacing w:after="0" w:line="264" w:lineRule="auto"/>
        <w:ind w:left="120"/>
        <w:jc w:val="both"/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Морфология. Культура речи.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Орфография.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0E1E35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0E1E35">
        <w:rPr>
          <w:rFonts w:ascii="Times New Roman" w:hAnsi="Times New Roman"/>
          <w:color w:val="000000"/>
          <w:sz w:val="28"/>
          <w:lang w:val="ru-RU"/>
        </w:rPr>
        <w:t>(-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0E1E35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-</w:t>
      </w:r>
      <w:proofErr w:type="gramStart"/>
      <w:r w:rsidRPr="000E1E35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наречий</w:t>
      </w:r>
      <w:proofErr w:type="gramEnd"/>
      <w:r w:rsidRPr="000E1E35">
        <w:rPr>
          <w:rFonts w:ascii="Times New Roman" w:hAnsi="Times New Roman"/>
          <w:color w:val="000000"/>
          <w:sz w:val="28"/>
          <w:lang w:val="ru-RU"/>
        </w:rPr>
        <w:t xml:space="preserve"> с приставками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0E1E35">
        <w:rPr>
          <w:rFonts w:ascii="Times New Roman" w:hAnsi="Times New Roman"/>
          <w:color w:val="000000"/>
          <w:sz w:val="28"/>
          <w:lang w:val="ru-RU"/>
        </w:rPr>
        <w:t>,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0E1E35">
        <w:rPr>
          <w:rFonts w:ascii="Times New Roman" w:hAnsi="Times New Roman"/>
          <w:color w:val="000000"/>
          <w:sz w:val="28"/>
          <w:lang w:val="ru-RU"/>
        </w:rPr>
        <w:t>,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0E1E35">
        <w:rPr>
          <w:rFonts w:ascii="Times New Roman" w:hAnsi="Times New Roman"/>
          <w:color w:val="000000"/>
          <w:sz w:val="28"/>
          <w:lang w:val="ru-RU"/>
        </w:rPr>
        <w:t>,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0E1E35">
        <w:rPr>
          <w:rFonts w:ascii="Times New Roman" w:hAnsi="Times New Roman"/>
          <w:color w:val="000000"/>
          <w:sz w:val="28"/>
          <w:lang w:val="ru-RU"/>
        </w:rPr>
        <w:t>,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0E1E35">
        <w:rPr>
          <w:rFonts w:ascii="Times New Roman" w:hAnsi="Times New Roman"/>
          <w:color w:val="000000"/>
          <w:sz w:val="28"/>
          <w:lang w:val="ru-RU"/>
        </w:rPr>
        <w:t>,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0E1E35">
        <w:rPr>
          <w:rFonts w:ascii="Times New Roman" w:hAnsi="Times New Roman"/>
          <w:color w:val="000000"/>
          <w:sz w:val="28"/>
          <w:lang w:val="ru-RU"/>
        </w:rPr>
        <w:t>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E1E35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E1E35">
        <w:rPr>
          <w:rFonts w:ascii="Times New Roman" w:hAnsi="Times New Roman"/>
          <w:color w:val="000000"/>
          <w:sz w:val="28"/>
          <w:lang w:val="ru-RU"/>
        </w:rPr>
        <w:t>с</w:t>
      </w:r>
      <w:proofErr w:type="gramEnd"/>
      <w:r w:rsidRPr="000E1E35">
        <w:rPr>
          <w:rFonts w:ascii="Times New Roman" w:hAnsi="Times New Roman"/>
          <w:color w:val="000000"/>
          <w:sz w:val="28"/>
          <w:lang w:val="ru-RU"/>
        </w:rPr>
        <w:t xml:space="preserve"> другими словами. Дефисное написание частиц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0E1E35">
        <w:rPr>
          <w:rFonts w:ascii="Times New Roman" w:hAnsi="Times New Roman"/>
          <w:color w:val="000000"/>
          <w:sz w:val="28"/>
          <w:lang w:val="ru-RU"/>
        </w:rPr>
        <w:t>,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0E1E35">
        <w:rPr>
          <w:rFonts w:ascii="Times New Roman" w:hAnsi="Times New Roman"/>
          <w:color w:val="000000"/>
          <w:sz w:val="28"/>
          <w:lang w:val="ru-RU"/>
        </w:rPr>
        <w:t>,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0E1E35">
        <w:rPr>
          <w:rFonts w:ascii="Times New Roman" w:hAnsi="Times New Roman"/>
          <w:color w:val="000000"/>
          <w:sz w:val="28"/>
          <w:lang w:val="ru-RU"/>
        </w:rPr>
        <w:t>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Pr="000E1E35" w:rsidRDefault="000E1E35">
      <w:pPr>
        <w:spacing w:after="0"/>
        <w:ind w:left="120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F22FEB" w:rsidRDefault="000E1E3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Пунктуация. Функции знаков препинания.</w:t>
      </w:r>
    </w:p>
    <w:p w:rsidR="00F22FEB" w:rsidRDefault="00F22FEB">
      <w:pPr>
        <w:spacing w:after="0" w:line="264" w:lineRule="auto"/>
        <w:ind w:left="120"/>
        <w:jc w:val="both"/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0E1E35">
        <w:rPr>
          <w:rFonts w:ascii="Times New Roman" w:hAnsi="Times New Roman"/>
          <w:color w:val="000000"/>
          <w:sz w:val="28"/>
          <w:lang w:val="ru-RU"/>
        </w:rPr>
        <w:t>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0E1E35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F22FEB" w:rsidRDefault="000E1E35">
      <w:pPr>
        <w:spacing w:after="0" w:line="264" w:lineRule="auto"/>
        <w:ind w:firstLine="600"/>
        <w:jc w:val="both"/>
      </w:pPr>
      <w:r w:rsidRPr="000E1E35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0E1E35">
        <w:rPr>
          <w:rFonts w:ascii="Times New Roman" w:hAnsi="Times New Roman"/>
          <w:b/>
          <w:color w:val="000000"/>
          <w:sz w:val="28"/>
          <w:lang w:val="ru-RU"/>
        </w:rPr>
        <w:t>и...</w:t>
      </w:r>
      <w:proofErr w:type="gramEnd"/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или... или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либo... либo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ни... ни</w:t>
      </w:r>
      <w:r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b/>
          <w:color w:val="000000"/>
          <w:sz w:val="28"/>
        </w:rPr>
        <w:t>тo... тo</w:t>
      </w:r>
      <w:r>
        <w:rPr>
          <w:rFonts w:ascii="Times New Roman" w:hAnsi="Times New Roman"/>
          <w:color w:val="000000"/>
          <w:sz w:val="28"/>
        </w:rPr>
        <w:t>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E1E35">
        <w:rPr>
          <w:rFonts w:ascii="Times New Roman" w:hAnsi="Times New Roman"/>
          <w:color w:val="000000"/>
          <w:sz w:val="28"/>
          <w:lang w:val="ru-RU"/>
        </w:rPr>
        <w:t>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присоединительные конструкции.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Обращение. Основные функции обращения. </w:t>
      </w:r>
      <w:r w:rsidRPr="000E1E35">
        <w:rPr>
          <w:rFonts w:ascii="Times New Roman" w:hAnsi="Times New Roman"/>
          <w:color w:val="000000"/>
          <w:sz w:val="28"/>
          <w:lang w:val="ru-RU"/>
        </w:rPr>
        <w:t>Распространённое и нераспространённое обращение.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F22FEB" w:rsidRPr="000E1E35" w:rsidRDefault="000E1E35">
      <w:pPr>
        <w:spacing w:after="0"/>
        <w:ind w:left="120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Синтаксис. Культура речи.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Пунктуация 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0E1E35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F22FEB">
      <w:pPr>
        <w:rPr>
          <w:lang w:val="ru-RU"/>
        </w:rPr>
        <w:sectPr w:rsidR="00F22FEB" w:rsidRPr="000E1E35">
          <w:pgSz w:w="11906" w:h="16383"/>
          <w:pgMar w:top="1134" w:right="850" w:bottom="1134" w:left="1701" w:header="720" w:footer="720" w:gutter="0"/>
          <w:cols w:space="720"/>
        </w:sectPr>
      </w:pP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  <w:bookmarkStart w:id="6" w:name="block-59547066"/>
      <w:bookmarkEnd w:id="5"/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/>
        <w:ind w:left="120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0E1E35">
        <w:rPr>
          <w:rFonts w:ascii="Times New Roman" w:hAnsi="Times New Roman"/>
          <w:color w:val="000000"/>
          <w:sz w:val="28"/>
          <w:lang w:val="ru-RU"/>
        </w:rPr>
        <w:t>: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0E1E35">
        <w:rPr>
          <w:rFonts w:ascii="Times New Roman" w:hAnsi="Times New Roman"/>
          <w:color w:val="000000"/>
          <w:sz w:val="28"/>
          <w:lang w:val="ru-RU"/>
        </w:rPr>
        <w:t>: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0E1E35">
        <w:rPr>
          <w:rFonts w:ascii="Times New Roman" w:hAnsi="Times New Roman"/>
          <w:color w:val="000000"/>
          <w:sz w:val="28"/>
          <w:lang w:val="ru-RU"/>
        </w:rPr>
        <w:t>: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0E1E35">
        <w:rPr>
          <w:rFonts w:ascii="Times New Roman" w:hAnsi="Times New Roman"/>
          <w:color w:val="000000"/>
          <w:sz w:val="28"/>
          <w:lang w:val="ru-RU"/>
        </w:rPr>
        <w:t>: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0E1E35">
        <w:rPr>
          <w:rFonts w:ascii="Times New Roman" w:hAnsi="Times New Roman"/>
          <w:color w:val="000000"/>
          <w:sz w:val="28"/>
          <w:lang w:val="ru-RU"/>
        </w:rPr>
        <w:t>: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0E1E35">
        <w:rPr>
          <w:rFonts w:ascii="Times New Roman" w:hAnsi="Times New Roman"/>
          <w:color w:val="000000"/>
          <w:sz w:val="28"/>
          <w:lang w:val="ru-RU"/>
        </w:rPr>
        <w:t>: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0E1E35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0E1E35">
        <w:rPr>
          <w:rFonts w:ascii="Times New Roman" w:hAnsi="Times New Roman"/>
          <w:color w:val="000000"/>
          <w:sz w:val="28"/>
          <w:lang w:val="ru-RU"/>
        </w:rPr>
        <w:t>: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0E1E35">
        <w:rPr>
          <w:rFonts w:ascii="Times New Roman" w:hAnsi="Times New Roman"/>
          <w:color w:val="000000"/>
          <w:sz w:val="28"/>
          <w:lang w:val="ru-RU"/>
        </w:rPr>
        <w:t>: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0E1E35">
        <w:rPr>
          <w:rFonts w:ascii="Times New Roman" w:hAnsi="Times New Roman"/>
          <w:color w:val="000000"/>
          <w:sz w:val="28"/>
          <w:lang w:val="ru-RU"/>
        </w:rPr>
        <w:t>: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0E1E35">
        <w:rPr>
          <w:rFonts w:ascii="Times New Roman" w:hAnsi="Times New Roman"/>
          <w:color w:val="000000"/>
          <w:sz w:val="28"/>
          <w:lang w:val="ru-RU"/>
        </w:rPr>
        <w:t>: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0E1E35">
        <w:rPr>
          <w:rFonts w:ascii="Times New Roman" w:hAnsi="Times New Roman"/>
          <w:color w:val="000000"/>
          <w:sz w:val="28"/>
          <w:lang w:val="ru-RU"/>
        </w:rPr>
        <w:t>: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0E1E35">
        <w:rPr>
          <w:rFonts w:ascii="Times New Roman" w:hAnsi="Times New Roman"/>
          <w:color w:val="000000"/>
          <w:sz w:val="28"/>
          <w:lang w:val="ru-RU"/>
        </w:rPr>
        <w:t>: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0E1E35">
        <w:rPr>
          <w:rFonts w:ascii="Times New Roman" w:hAnsi="Times New Roman"/>
          <w:color w:val="000000"/>
          <w:sz w:val="28"/>
          <w:lang w:val="ru-RU"/>
        </w:rPr>
        <w:t>: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/>
        <w:ind w:left="120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Default="000E1E3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Система языка</w:t>
      </w:r>
    </w:p>
    <w:p w:rsidR="00F22FEB" w:rsidRDefault="00F22FEB">
      <w:pPr>
        <w:spacing w:after="0" w:line="264" w:lineRule="auto"/>
        <w:ind w:left="120"/>
        <w:jc w:val="both"/>
      </w:pPr>
    </w:p>
    <w:p w:rsidR="00F22FEB" w:rsidRDefault="000E1E3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Фонетика. Графика. Орфоэпия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0E1E35">
        <w:rPr>
          <w:rFonts w:ascii="Times New Roman" w:hAnsi="Times New Roman"/>
          <w:color w:val="000000"/>
          <w:sz w:val="28"/>
          <w:lang w:val="ru-RU"/>
        </w:rPr>
        <w:t>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Default="000E1E3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Морфемика. Орфография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0E1E35">
        <w:rPr>
          <w:rFonts w:ascii="Times New Roman" w:hAnsi="Times New Roman"/>
          <w:color w:val="000000"/>
          <w:sz w:val="28"/>
          <w:lang w:val="ru-RU"/>
        </w:rPr>
        <w:t>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Морфология. Культура речи.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корней с </w:t>
      </w:r>
      <w:proofErr w:type="gramStart"/>
      <w:r w:rsidRPr="000E1E35">
        <w:rPr>
          <w:rFonts w:ascii="Times New Roman" w:hAnsi="Times New Roman"/>
          <w:color w:val="000000"/>
          <w:sz w:val="28"/>
          <w:lang w:val="ru-RU"/>
        </w:rPr>
        <w:t>чередованием</w:t>
      </w:r>
      <w:proofErr w:type="gramEnd"/>
      <w:r w:rsidRPr="000E1E3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0E1E35">
        <w:rPr>
          <w:rFonts w:ascii="Times New Roman" w:hAnsi="Times New Roman"/>
          <w:color w:val="000000"/>
          <w:sz w:val="28"/>
          <w:lang w:val="ru-RU"/>
        </w:rPr>
        <w:t>//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0E1E35">
        <w:rPr>
          <w:rFonts w:ascii="Times New Roman" w:hAnsi="Times New Roman"/>
          <w:color w:val="000000"/>
          <w:sz w:val="28"/>
          <w:lang w:val="ru-RU"/>
        </w:rPr>
        <w:t>–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0E1E35">
        <w:rPr>
          <w:rFonts w:ascii="Times New Roman" w:hAnsi="Times New Roman"/>
          <w:color w:val="000000"/>
          <w:sz w:val="28"/>
          <w:lang w:val="ru-RU"/>
        </w:rPr>
        <w:t>–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0E1E35">
        <w:rPr>
          <w:rFonts w:ascii="Times New Roman" w:hAnsi="Times New Roman"/>
          <w:color w:val="000000"/>
          <w:sz w:val="28"/>
          <w:lang w:val="ru-RU"/>
        </w:rPr>
        <w:t>–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0E1E35">
        <w:rPr>
          <w:rFonts w:ascii="Times New Roman" w:hAnsi="Times New Roman"/>
          <w:color w:val="000000"/>
          <w:sz w:val="28"/>
          <w:lang w:val="ru-RU"/>
        </w:rPr>
        <w:t>–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0E1E35">
        <w:rPr>
          <w:rFonts w:ascii="Times New Roman" w:hAnsi="Times New Roman"/>
          <w:color w:val="000000"/>
          <w:sz w:val="28"/>
          <w:lang w:val="ru-RU"/>
        </w:rPr>
        <w:t>–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0E1E35">
        <w:rPr>
          <w:rFonts w:ascii="Times New Roman" w:hAnsi="Times New Roman"/>
          <w:color w:val="000000"/>
          <w:sz w:val="28"/>
          <w:lang w:val="ru-RU"/>
        </w:rPr>
        <w:t>–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0E1E35">
        <w:rPr>
          <w:rFonts w:ascii="Times New Roman" w:hAnsi="Times New Roman"/>
          <w:color w:val="000000"/>
          <w:sz w:val="28"/>
          <w:lang w:val="ru-RU"/>
        </w:rPr>
        <w:t>–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0E1E35">
        <w:rPr>
          <w:rFonts w:ascii="Times New Roman" w:hAnsi="Times New Roman"/>
          <w:color w:val="000000"/>
          <w:sz w:val="28"/>
          <w:lang w:val="ru-RU"/>
        </w:rPr>
        <w:t>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0E1E35">
        <w:rPr>
          <w:rFonts w:ascii="Times New Roman" w:hAnsi="Times New Roman"/>
          <w:color w:val="000000"/>
          <w:sz w:val="28"/>
          <w:lang w:val="ru-RU"/>
        </w:rPr>
        <w:t>–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Синтаксис. Культура речи.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Пунктуация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E1E35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F22FEB" w:rsidRPr="000E1E35" w:rsidRDefault="000E1E35">
      <w:pPr>
        <w:spacing w:after="0"/>
        <w:ind w:left="120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Выявлять средства связи предложений в тексте, в том числе притяжательные и указательные местоимения, </w:t>
      </w:r>
      <w:proofErr w:type="gramStart"/>
      <w:r w:rsidRPr="000E1E35">
        <w:rPr>
          <w:rFonts w:ascii="Times New Roman" w:hAnsi="Times New Roman"/>
          <w:color w:val="000000"/>
          <w:sz w:val="28"/>
          <w:lang w:val="ru-RU"/>
        </w:rPr>
        <w:t>видо-временную</w:t>
      </w:r>
      <w:proofErr w:type="gramEnd"/>
      <w:r w:rsidRPr="000E1E35">
        <w:rPr>
          <w:rFonts w:ascii="Times New Roman" w:hAnsi="Times New Roman"/>
          <w:color w:val="000000"/>
          <w:sz w:val="28"/>
          <w:lang w:val="ru-RU"/>
        </w:rPr>
        <w:t xml:space="preserve"> соотнесённость глагольных форм.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Default="000E1E3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СИСТЕМА ЯЗЫКА</w:t>
      </w:r>
    </w:p>
    <w:p w:rsidR="00F22FEB" w:rsidRDefault="00F22FEB">
      <w:pPr>
        <w:spacing w:after="0" w:line="264" w:lineRule="auto"/>
        <w:ind w:left="120"/>
        <w:jc w:val="both"/>
      </w:pPr>
    </w:p>
    <w:p w:rsidR="00F22FEB" w:rsidRDefault="000E1E3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Лексикология. Культура речи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Словообразование. Культура речи.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с </w:t>
      </w:r>
      <w:proofErr w:type="gramStart"/>
      <w:r w:rsidRPr="000E1E35">
        <w:rPr>
          <w:rFonts w:ascii="Times New Roman" w:hAnsi="Times New Roman"/>
          <w:color w:val="000000"/>
          <w:sz w:val="28"/>
          <w:lang w:val="ru-RU"/>
        </w:rPr>
        <w:t>чередованием</w:t>
      </w:r>
      <w:proofErr w:type="gramEnd"/>
      <w:r w:rsidRPr="000E1E3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0E1E35">
        <w:rPr>
          <w:rFonts w:ascii="Times New Roman" w:hAnsi="Times New Roman"/>
          <w:color w:val="000000"/>
          <w:sz w:val="28"/>
          <w:lang w:val="ru-RU"/>
        </w:rPr>
        <w:t>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 xml:space="preserve">Морфология. Культура речи.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proofErr w:type="gramStart"/>
      <w:r w:rsidRPr="000E1E35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</w:t>
      </w:r>
      <w:proofErr w:type="gramEnd"/>
      <w:r w:rsidRPr="000E1E3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0E1E35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правила речевого этикета.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Default="000E1E3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Морфология. Культура речи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0E1E35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0E1E35">
        <w:rPr>
          <w:rFonts w:ascii="Times New Roman" w:hAnsi="Times New Roman"/>
          <w:color w:val="000000"/>
          <w:sz w:val="28"/>
          <w:lang w:val="ru-RU"/>
        </w:rPr>
        <w:t>и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-</w:t>
      </w:r>
      <w:proofErr w:type="gramStart"/>
      <w:r w:rsidRPr="000E1E35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наречий</w:t>
      </w:r>
      <w:proofErr w:type="gramEnd"/>
      <w:r w:rsidRPr="000E1E35">
        <w:rPr>
          <w:rFonts w:ascii="Times New Roman" w:hAnsi="Times New Roman"/>
          <w:color w:val="000000"/>
          <w:sz w:val="28"/>
          <w:lang w:val="ru-RU"/>
        </w:rPr>
        <w:t xml:space="preserve"> с приставками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0E1E35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0E1E35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средств связи однородных членов предложения и частей сложного предложения.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0E1E35">
        <w:rPr>
          <w:rFonts w:ascii="Times New Roman" w:hAnsi="Times New Roman"/>
          <w:color w:val="000000"/>
          <w:sz w:val="28"/>
          <w:lang w:val="ru-RU"/>
        </w:rPr>
        <w:t>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:rsidR="00F22FEB" w:rsidRPr="000E1E35" w:rsidRDefault="000E1E35">
      <w:pPr>
        <w:spacing w:after="0"/>
        <w:ind w:left="120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разновидности языка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0E1E35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0E1E35">
        <w:rPr>
          <w:rFonts w:ascii="Times New Roman" w:hAnsi="Times New Roman"/>
          <w:color w:val="000000"/>
          <w:sz w:val="28"/>
          <w:lang w:val="ru-RU"/>
        </w:rPr>
        <w:t>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0E1E35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0E1E35">
        <w:rPr>
          <w:rFonts w:ascii="Times New Roman" w:hAnsi="Times New Roman"/>
          <w:color w:val="000000"/>
          <w:sz w:val="28"/>
          <w:lang w:val="ru-RU"/>
        </w:rPr>
        <w:t>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proofErr w:type="gramStart"/>
      <w:r w:rsidRPr="000E1E35">
        <w:rPr>
          <w:rFonts w:ascii="Times New Roman" w:hAnsi="Times New Roman"/>
          <w:b/>
          <w:color w:val="000000"/>
          <w:sz w:val="28"/>
          <w:lang w:val="ru-RU"/>
        </w:rPr>
        <w:t>и...</w:t>
      </w:r>
      <w:proofErr w:type="gramEnd"/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0E1E35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F22FEB" w:rsidRDefault="000E1E35">
      <w:pPr>
        <w:spacing w:after="0" w:line="264" w:lineRule="auto"/>
        <w:ind w:firstLine="600"/>
        <w:jc w:val="both"/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Распознавать сложные предложения, конструкции с чужой речью </w:t>
      </w:r>
      <w:r>
        <w:rPr>
          <w:rFonts w:ascii="Times New Roman" w:hAnsi="Times New Roman"/>
          <w:color w:val="000000"/>
          <w:sz w:val="28"/>
        </w:rPr>
        <w:t>(в рамках изученного).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Pr="000E1E35" w:rsidRDefault="000E1E35">
      <w:pPr>
        <w:spacing w:after="0"/>
        <w:ind w:left="120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сочинения, характера темы.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0E1E35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F22FEB" w:rsidRPr="000E1E35" w:rsidRDefault="00F22FEB">
      <w:pPr>
        <w:spacing w:after="0" w:line="264" w:lineRule="auto"/>
        <w:ind w:left="120"/>
        <w:jc w:val="both"/>
        <w:rPr>
          <w:lang w:val="ru-RU"/>
        </w:rPr>
      </w:pPr>
    </w:p>
    <w:p w:rsidR="00F22FEB" w:rsidRPr="000E1E35" w:rsidRDefault="000E1E35">
      <w:pPr>
        <w:spacing w:after="0" w:line="264" w:lineRule="auto"/>
        <w:ind w:left="120"/>
        <w:jc w:val="both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F22FEB" w:rsidRPr="000E1E35" w:rsidRDefault="000E1E35">
      <w:pPr>
        <w:spacing w:after="0" w:line="264" w:lineRule="auto"/>
        <w:ind w:firstLine="600"/>
        <w:jc w:val="both"/>
        <w:rPr>
          <w:lang w:val="ru-RU"/>
        </w:rPr>
      </w:pPr>
      <w:r w:rsidRPr="000E1E35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Pr="000E1E35" w:rsidRDefault="00F22FEB">
      <w:pPr>
        <w:rPr>
          <w:lang w:val="ru-RU"/>
        </w:rPr>
        <w:sectPr w:rsidR="00F22FEB" w:rsidRPr="000E1E35">
          <w:pgSz w:w="11906" w:h="16383"/>
          <w:pgMar w:top="1134" w:right="850" w:bottom="1134" w:left="1701" w:header="720" w:footer="720" w:gutter="0"/>
          <w:cols w:space="720"/>
        </w:sectPr>
      </w:pPr>
    </w:p>
    <w:p w:rsidR="00F22FEB" w:rsidRDefault="000E1E35">
      <w:pPr>
        <w:spacing w:after="0"/>
        <w:ind w:left="120"/>
      </w:pPr>
      <w:bookmarkStart w:id="7" w:name="block-59547067"/>
      <w:bookmarkEnd w:id="6"/>
      <w:r w:rsidRPr="000E1E3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22FEB" w:rsidRDefault="000E1E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F22FEB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</w:tr>
      <w:tr w:rsidR="00F22FEB" w:rsidRPr="000E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 w:rsidRPr="000E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 w:rsidRPr="000E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 w:rsidRP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E1E35" w:rsidRP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E1E35" w:rsidRDefault="000E1E35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</w:tbl>
    <w:p w:rsidR="00F22FEB" w:rsidRDefault="00F22FEB">
      <w:pPr>
        <w:sectPr w:rsidR="00F22F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2FEB" w:rsidRDefault="000E1E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1"/>
        <w:gridCol w:w="5328"/>
        <w:gridCol w:w="1033"/>
        <w:gridCol w:w="1841"/>
        <w:gridCol w:w="1910"/>
        <w:gridCol w:w="2837"/>
      </w:tblGrid>
      <w:tr w:rsidR="00F22FEB" w:rsidTr="000E1E35">
        <w:trPr>
          <w:trHeight w:val="144"/>
          <w:tblCellSpacing w:w="20" w:type="nil"/>
        </w:trPr>
        <w:tc>
          <w:tcPr>
            <w:tcW w:w="10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52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22FEB" w:rsidRDefault="00F22FEB">
            <w:pPr>
              <w:spacing w:after="0"/>
              <w:ind w:left="135"/>
            </w:pPr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</w:tr>
      <w:tr w:rsidR="00F22FEB" w:rsidRPr="000E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 w:rsidRPr="000E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 w:rsidRPr="000E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04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E1E35" w:rsidRPr="000E1E35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0E1E35" w:rsidRDefault="000E1E35" w:rsidP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1E35" w:rsidRDefault="000E1E35" w:rsidP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1E35" w:rsidRDefault="000E1E35" w:rsidP="000E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E1E35" w:rsidRPr="000E1E35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1E35" w:rsidRDefault="000E1E35" w:rsidP="000E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</w:tbl>
    <w:p w:rsidR="00F22FEB" w:rsidRDefault="00F22FEB">
      <w:pPr>
        <w:sectPr w:rsidR="00F22F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2FEB" w:rsidRDefault="000E1E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2"/>
        <w:gridCol w:w="5217"/>
        <w:gridCol w:w="1053"/>
        <w:gridCol w:w="1841"/>
        <w:gridCol w:w="1910"/>
        <w:gridCol w:w="2837"/>
      </w:tblGrid>
      <w:tr w:rsidR="00F22FEB" w:rsidTr="000E1E35">
        <w:trPr>
          <w:trHeight w:val="144"/>
          <w:tblCellSpacing w:w="20" w:type="nil"/>
        </w:trPr>
        <w:tc>
          <w:tcPr>
            <w:tcW w:w="11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52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22FEB" w:rsidRDefault="00F22FEB">
            <w:pPr>
              <w:spacing w:after="0"/>
              <w:ind w:left="135"/>
            </w:pPr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</w:tr>
      <w:tr w:rsidR="00F22FEB" w:rsidRPr="000E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5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520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520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5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5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 w:rsidRPr="000E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Система языка. Морфология. Культура речи. Орфорграфия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520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520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520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5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5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5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5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5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5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5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1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520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E1E35" w:rsidRPr="000E1E35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E1E35" w:rsidRDefault="000E1E35" w:rsidP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1E35" w:rsidRDefault="000E1E35" w:rsidP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1E35" w:rsidRDefault="000E1E35" w:rsidP="000E1E35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E1E35" w:rsidRPr="000E1E35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1E35" w:rsidRDefault="000E1E35" w:rsidP="000E1E35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</w:tbl>
    <w:p w:rsidR="00F22FEB" w:rsidRDefault="00F22FEB">
      <w:pPr>
        <w:sectPr w:rsidR="00F22F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2FEB" w:rsidRDefault="000E1E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62"/>
        <w:gridCol w:w="5115"/>
        <w:gridCol w:w="1075"/>
        <w:gridCol w:w="1841"/>
        <w:gridCol w:w="1910"/>
        <w:gridCol w:w="2837"/>
      </w:tblGrid>
      <w:tr w:rsidR="00F22FEB" w:rsidTr="000E1E35">
        <w:trPr>
          <w:trHeight w:val="144"/>
          <w:tblCellSpacing w:w="20" w:type="nil"/>
        </w:trPr>
        <w:tc>
          <w:tcPr>
            <w:tcW w:w="11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50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22FEB" w:rsidRDefault="00F22FEB">
            <w:pPr>
              <w:spacing w:after="0"/>
              <w:ind w:left="135"/>
            </w:pPr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</w:tr>
      <w:tr w:rsidR="00F22FEB" w:rsidRPr="000E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0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0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0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50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 w:rsidRPr="000E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Система языка. Синтаксис. Культура речи. Пунктуация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50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50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50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50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50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50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50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50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50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8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50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0E1E35" w:rsidRPr="000E1E35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0E1E35" w:rsidRDefault="000E1E35" w:rsidP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1E35" w:rsidRDefault="000E1E35" w:rsidP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1E35" w:rsidRDefault="000E1E35" w:rsidP="000E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E1E35" w:rsidRPr="000E1E35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1E35" w:rsidRDefault="000E1E35" w:rsidP="000E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</w:tbl>
    <w:p w:rsidR="00F22FEB" w:rsidRDefault="00F22FEB">
      <w:pPr>
        <w:sectPr w:rsidR="00F22F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2FEB" w:rsidRDefault="000E1E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8"/>
        <w:gridCol w:w="5133"/>
        <w:gridCol w:w="1071"/>
        <w:gridCol w:w="1841"/>
        <w:gridCol w:w="1910"/>
        <w:gridCol w:w="2837"/>
      </w:tblGrid>
      <w:tr w:rsidR="00F22FEB" w:rsidTr="000E1E35">
        <w:trPr>
          <w:trHeight w:val="144"/>
          <w:tblCellSpacing w:w="20" w:type="nil"/>
        </w:trPr>
        <w:tc>
          <w:tcPr>
            <w:tcW w:w="11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50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22FEB" w:rsidRDefault="00F22FEB">
            <w:pPr>
              <w:spacing w:after="0"/>
              <w:ind w:left="135"/>
            </w:pPr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</w:tr>
      <w:tr w:rsidR="00F22FEB" w:rsidRPr="000E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06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506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0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0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506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50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 w:rsidRPr="000E1E3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Система языка. Синтаксис. Культура речи. Пунктуация</w:t>
            </w:r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50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50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50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50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506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11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506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  <w:tr w:rsidR="00F22FEB" w:rsidRPr="000E1E35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E1E35" w:rsidRPr="000E1E35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E1E35" w:rsidRDefault="000E1E35" w:rsidP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1E35" w:rsidRDefault="000E1E35" w:rsidP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1E35" w:rsidRDefault="000E1E35" w:rsidP="000E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E1E35" w:rsidRPr="000E1E35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E1E35" w:rsidRDefault="000E1E35" w:rsidP="000E1E3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E1E35" w:rsidRPr="000E1E35" w:rsidRDefault="000E1E35" w:rsidP="000E1E3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F22FEB" w:rsidTr="000E1E3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</w:tbl>
    <w:p w:rsidR="00F22FEB" w:rsidRDefault="00F22FEB">
      <w:pPr>
        <w:sectPr w:rsidR="00F22F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2FEB" w:rsidRDefault="00F22FEB">
      <w:pPr>
        <w:sectPr w:rsidR="00F22F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2FEB" w:rsidRDefault="000E1E35">
      <w:pPr>
        <w:spacing w:after="0"/>
        <w:ind w:left="120"/>
      </w:pPr>
      <w:bookmarkStart w:id="8" w:name="block-59547068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22FEB" w:rsidRDefault="000E1E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F22FEB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Синтаксис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 «Фонетика, графика, орфоэпия», «Орфография»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ы-и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ы-и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–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чередованием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чередованием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 // 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чередованием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 // о: -лаг- — -лож-, 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чередованием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Е после шипящих и Ц в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тему / Всероссийская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</w:tbl>
    <w:p w:rsidR="00F22FEB" w:rsidRDefault="00F22FEB">
      <w:pPr>
        <w:sectPr w:rsidR="00F22F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2FEB" w:rsidRDefault="000E1E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F22FEB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с глаголами,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Словарная статья. Требования к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корня -кас- — -кос- с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чередованием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корня -кас- — -кос- с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чередованием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слитного и дефисного написания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пол- и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помещения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-к-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Словообразование имён прилагательных. Правописание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"Местоимение".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действий / Всероссийская проверочная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</w:tbl>
    <w:p w:rsidR="00F22FEB" w:rsidRDefault="00F22FEB">
      <w:pPr>
        <w:sectPr w:rsidR="00F22F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2FEB" w:rsidRDefault="000E1E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F22FEB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в корне слова (повторение изученного в 5-6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5-6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работа/диктант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кратких страдательных причастиях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части речи».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/ Всероссийская проверочная работа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</w:tbl>
    <w:p w:rsidR="00F22FEB" w:rsidRDefault="00F22FEB">
      <w:pPr>
        <w:sectPr w:rsidR="00F22F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2FEB" w:rsidRDefault="000E1E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F22FEB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Словосочетание, его структура и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Главные члены двусоставного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 / Всероссийская проверочная работа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</w:tbl>
    <w:p w:rsidR="00F22FEB" w:rsidRDefault="00F22FEB">
      <w:pPr>
        <w:sectPr w:rsidR="00F22F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2FEB" w:rsidRDefault="000E1E3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F22FEB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22FEB" w:rsidRDefault="00F22F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2FEB" w:rsidRDefault="00F22FEB"/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речевой деятельности: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 придаточными времени</w:t>
            </w:r>
            <w:proofErr w:type="gramEnd"/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со 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FEB" w:rsidRPr="000E1E35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F22FEB" w:rsidRDefault="00F22FEB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0E1E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F22F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2FEB" w:rsidRDefault="00F22FEB"/>
        </w:tc>
      </w:tr>
    </w:tbl>
    <w:p w:rsidR="00F22FEB" w:rsidRDefault="00F22FEB">
      <w:pPr>
        <w:sectPr w:rsidR="00F22F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2FEB" w:rsidRDefault="00F22FEB">
      <w:pPr>
        <w:sectPr w:rsidR="00F22F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2FEB" w:rsidRPr="000E1E35" w:rsidRDefault="000E1E35">
      <w:pPr>
        <w:spacing w:before="199" w:after="199" w:line="336" w:lineRule="auto"/>
        <w:ind w:left="120"/>
        <w:rPr>
          <w:lang w:val="ru-RU"/>
        </w:rPr>
      </w:pPr>
      <w:bookmarkStart w:id="9" w:name="block-59547071"/>
      <w:bookmarkEnd w:id="8"/>
      <w:r w:rsidRPr="000E1E3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ПРОВЕРЯЕМЫЕ ТРЕБОВАНИЯ К РЕЗУЛЬТАТАМ ОСВОЕНИЯ ОСНОВНОЙ </w:t>
      </w:r>
    </w:p>
    <w:p w:rsidR="00F22FEB" w:rsidRDefault="000E1E35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ОБРАЗОВАТЕЛЬНОЙ ПРОГРАММЫ </w:t>
      </w:r>
    </w:p>
    <w:p w:rsidR="00F22FEB" w:rsidRDefault="00F22FEB">
      <w:pPr>
        <w:spacing w:before="199" w:after="199" w:line="336" w:lineRule="auto"/>
        <w:ind w:left="120"/>
      </w:pPr>
    </w:p>
    <w:p w:rsidR="00F22FEB" w:rsidRDefault="000E1E35">
      <w:pPr>
        <w:spacing w:before="199" w:after="199" w:line="336" w:lineRule="auto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F22FEB" w:rsidRDefault="00F22FEB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3"/>
        <w:gridCol w:w="7690"/>
      </w:tblGrid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0"/>
              <w:rPr>
                <w:lang w:val="ru-RU"/>
              </w:rPr>
            </w:pP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на лингвистические темы (в рамках изученного) и в диалоге и (или) полилоге на основе жизненных наблюдений объёмом не менее 3 реплик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текста, формулировать вопросы по содержанию текста и отвечать на них,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слов, для сжатого изложения – не менее 110 слов)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100 слов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Соблюдать на письме нормы современного русского литературного языка, в том числе во время списывания текста объёмом 90 – 100 слов, </w:t>
            </w:r>
            <w:r w:rsidRPr="000E1E3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lastRenderedPageBreak/>
              <w:t>словарного диктанта объёмом 15 – 20 слов; диктанта на основе связного текста объёмом 90 – 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F22FE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основные признаки текста, выделять в тексте композиционно-смысловые части (абзацы)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средства связи предложений и частей текста (формы слова, однокоренные слова, синонимы, антонимы, личныеместоимения, повтор слова)</w:t>
            </w:r>
          </w:p>
        </w:tc>
      </w:tr>
      <w:tr w:rsidR="00F22FE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текст с точки зрения его принадлежностик функционально-смысловому типу речи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тексты-повествования с использованием жизненного и читательского опыта; тексты с использованием сюжетной картины (в том числе сочинения-миниатюры объёмом 3 и более предложений, классные сочинения объёмом не менее 70 слов)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Восстанавливать деформированный текст, осуществлять корректировку восстановленного текста с использованием образца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в целях дальнейшего воспроизведения содержания текста в устной и письменной форме 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собственные (созданные другими обучающимися) тексты в целях совершенствования их содержания (проверка фактического материала, начальный логический анализ текста – целостность, связность, информативность)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Иметь общее представление об особенностях разговорной речи, функциональных стилей, языка художественной литературы</w:t>
            </w:r>
          </w:p>
        </w:tc>
      </w:tr>
      <w:tr w:rsidR="00F22FE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звуки; понимать различие между звуком и буквой, характеризовать систему звуков</w:t>
            </w:r>
          </w:p>
        </w:tc>
      </w:tr>
      <w:tr w:rsidR="00F22FE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фонетический анализ слов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лексическое значение слова разными способами (подбор однокоренных слов; подбор синонимов и антонимов, определение значения слова по контексту, с помощью толкового словаря)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однозначные и многозначные слова, различать прямое и переносное значения слова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синонимы, антонимы, омонимы; различать многозначные слова и омонимы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тематические группы слов, родовые и видовые понятия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лексический анализ слов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Уметь пользоваться лексическими словарями (толковым словарём, словарями синонимов, антонимов, омонимов, паронимов)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морфему как минимальную значимую единицу языка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морфемы в слове (корень, приставку, суффикс, окончание), выделять основу слова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чередование звуков в морфемах (в том числе чередование гласных с нулём звука)</w:t>
            </w:r>
          </w:p>
        </w:tc>
      </w:tr>
      <w:tr w:rsidR="00F22FE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морфемный анализ слов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учебных задач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имена существительные, имена прилагательные, глаголы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и синтаксические функции имени существительного, объяснять его роль в речи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лексико-грамматические разряды имён существительных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типы склонения имён существительных, выявлять разносклоняемые и несклоняемые имена существительные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морфологический анализ имён существительных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и синтаксические функции имени прилагательного, объяснять его роль в речи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полную и краткую формы имён прилагательных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частичный морфологический анализ имён прилагательных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глаголы совершенного и несовершенного вида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глаголы возвратные и невозвратные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Называть грамматические свойства инфинитива (неопределённой формы) глагола, выделять его основу, выделять основу настоящего (будущего простого) времени глагола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спряжение глагола, уметь спрягать глаголы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частичный морфологический анализ глаголов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единицы синтаксиса (словосочетание и предложение) 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синтаксический анализ словосочетаний и простых предложений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словосочетания по морфологическим свойствам главного слова (именные, глагольные, наречные)</w:t>
            </w:r>
          </w:p>
        </w:tc>
      </w:tr>
      <w:tr w:rsidR="00F22FE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простые неосложнённые предложения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простые предложения, осложнённые однородными членами, включая предложения с обобщающим словом при однородных членах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простые предложения, осложнённые обращением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цели высказывания (повествовательные, побудительные, вопросительные)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эмоциональной окраске (восклицательные и невосклицательные)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количеству грамматических основ (простые и сложные)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наличию второстепенных членов (распространённые и нераспространённые)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главные члены предложения (грамматическую основу)</w:t>
            </w:r>
          </w:p>
        </w:tc>
      </w:tr>
      <w:tr w:rsidR="00F22FE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второстепенные члены предложения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морфологические средства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выражения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предлогом, сочетанием имени числительного в форме именительного падежа с существительным в форме родительного падежа) 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морфологические средства выражения сказуемого (глаголом, именем существительным, именем прилагательным)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морфологические средства выражения второстепенных членов предложения (в рамках изученного)</w:t>
            </w:r>
          </w:p>
        </w:tc>
      </w:tr>
      <w:tr w:rsidR="00F22FE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орфоэпии в практике произношения слов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произношения имён существительных, постановки в них ударения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произношения имён прилагательных, постановки в них ударения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постановки ударения в глагольных формах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Уметь правильно употреблять слова-паронимы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словоизменения, имён существительных, употребления несклоняемых имён существительных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 имён прилагательных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 глаголов (в рамках изученного)</w:t>
            </w:r>
          </w:p>
        </w:tc>
      </w:tr>
      <w:tr w:rsidR="00F22FE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понятием «орфограмма» и различать буквенные и небуквенные орфограммы при проведении орфографического анализа слова</w:t>
            </w:r>
          </w:p>
        </w:tc>
      </w:tr>
      <w:tr w:rsidR="00F22FE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орфографии в практике правописания (в том числе применять знание о правописании разделительных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графике в практике правописания слов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морфемике в практике правописания неизменяемых приставок и приставок на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-з(-с)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приставок, корней с безударными проверяемыми, непроверяемыми, чередующимися гласными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</w:t>
            </w:r>
            <w:proofErr w:type="gramStart"/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лаг- и</w:t>
            </w:r>
            <w:proofErr w:type="gramEnd"/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-лож-, -раст-, -ращ- и -рос-, -гар- и -гор-, -зар- и -зор-, -клан- и -клон-, -скак- и -скоч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-, корней с чередованием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(и)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корней с проверяемыми, непроверяемыми, непроизносимыми согласными (в рамках изученного),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слова,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имён существительных: безударных окончаний,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окончаниях, суффиксов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-щик-, -ек-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-ик-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(-чик-)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употребления (неупотребления)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имён существительных после шипящих; слитное и раздельное написание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существительными; правописание собственных имён существительных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имён прилагательных: безударных окончаний,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окончаниях; кратких форм имён прилагательных с основой на шипящие; нормы слитного и раздельного написания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глаголов: использования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как показателя грамматической формы в инфинитиве, в форме 2-го лица единственного числа,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-тся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-ться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глаголах; суффиксов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-ова-, -ева-, -ыва-, -ива-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личных окончаний глагола, гласной перед суффиксом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глагола, слитного и раздельного написания не с глаголами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орфографический анализ слов (в рамках изученного)</w:t>
            </w:r>
          </w:p>
        </w:tc>
      </w:tr>
      <w:tr w:rsidR="00F22FEB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при письме пунктуационные нормы при постановке тире между подлежащим и сказуемым 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при письме пунктуационные нормы при выборе знаков препинания в предложениях с однородными членами, связанными бессоюзной связью, одиночным союзом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союзами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и),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но)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при письме пунктуационные нормы при выборе знаков препинания в предложениях с обобщающим словом при однородных членах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при письме пунктуационные нормы при выборе знаков препинания в предложениях с обращением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при письме пунктуационные нормы при выборе знаков препинания в сложных предложениях, состоящих из частей, связанных бессоюзной связью и союзами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при письме пунктуационные нормы при выборе знаков препинания в предложениях с прямой речью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Оформлять диалог в письменном виде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пунктуационный анализ простых осложнённых и сложных предложений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F22FEB" w:rsidRPr="000E1E35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Уместно использовать слова с суффиксами оценки в собственной речи</w:t>
            </w:r>
          </w:p>
        </w:tc>
      </w:tr>
    </w:tbl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Default="000E1E35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F22FEB" w:rsidRDefault="00F22FEB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3"/>
        <w:gridCol w:w="7690"/>
      </w:tblGrid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проверяемого результата 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0"/>
              <w:rPr>
                <w:lang w:val="ru-RU"/>
              </w:rPr>
            </w:pP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 xml:space="preserve"> Проверяемые предметные результаты освоения основной </w:t>
            </w: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 xml:space="preserve">образовательной программы основного общего образования 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монолог-рассуждение), выступать с сообщением на лингвистическую тему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(побуждение к действию, обмен мнениями) объёмом не менее 4 реплик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них,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слов, для сжатого изложения – не менее 165 слов)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110 слов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в устной речи и при письме нормы современного русского литературного языка, в том числе во время списывания текста объёмом 100 – 110 слов, словарного диктанта объёмом 20 – 25 слов, диктанта на основе связного текста объёмом 100 – 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осуществлять выбор лексических средств в соответствии с речевой ситуацией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Анализировать текст с точки зрения его соответствия основным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признакам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Выявлять средства связи предложений в тексте, в том числе притяжательные и указательные местоимения,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видо-временную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соотнесённость глагольных форм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принадлежности к функционально-смысловому типу речи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использованием жизненного и читательского опыта, произведений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форме, выделять главную и второстепенную информацию в прослушанном и прочитанном тексте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собственные тексты с использованием знания норм современного русского литературного языка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официально-делового стиля речи, анализировать тексты разных жанров (заявление, расписка)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особенности научного стиля речи, перечислять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требования к составлению словарной статьи и научного сообщения, анализировать тексты разных жанров (словарная статья, научное сообщение)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знания об официально-деловом и научном стиле в речевой практике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лексический анализ слов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тексте фразеологизмы, уметь определять их значения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формообразующие и словообразующие морфемы в слове; выделять производящую основу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морфемный и словообразовательный анализ слов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особенности словообразования имён существительных, имён прилагательных, имён числительных, местоимений 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качественные, относительные и притяжательные имена прилагательные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степени сравнения качественных имён прилагательных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морфологический анализ имён прилагательных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числительные; определять общее грамматическое значение имени числительного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имён числительных по значению, по строению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склонения имён числительных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морфологический анализ имён числительных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местоимения; определять общее грамматическое значение местоимения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разряды местоимений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склонения, словообразования местоимений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местоимений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переходные и непереходные глаголы 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разноспрягаемые глаголы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наклонение глагола, значение глаголов в изъявительном, условном и повелительном наклонениях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безличные и личные глаголы, использовать личные глаголы в безличном значении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глаголов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фонетический анализ слов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синтаксический анализ словосочетаний и предложений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орфоэпии в практике произношения слов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Соблюдать нормы произношения имён существительных и имён прилагательных, постановки в них ударения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Осуществлять выбор лексических средств в соответствии с речевой ситуацией, пользоваться словарями иностранных слов, устаревших слов, оценивать свою и чужую речь с точки зрения точного, уместного и выразительного словоупотребления; использовать толковые словари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 имён существительных, соблюдать нормы словообразования имён прилагательных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 склонять числительные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 склонять местоимения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употреблять собирательные имена числительные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орфографии в практике правописания 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графике в практике правописания слов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правописания сложных и сложносокращённых слов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корня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-кас-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-кос-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чередованием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 (о)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гласных в приставках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слитного и дефисного написания </w:t>
            </w:r>
            <w:proofErr w:type="gramStart"/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прилагательных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суффиксов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правописания сложных имён прилагательных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имён числительных, в том числе написание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числительных, написание двойных согласных; слитное, раздельное, дефисное написание числительных, нормы правописания окончаний числительных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местоимений с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, слитного, раздельного и дефисного написания местоимений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глагола повелительного наклонения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орфографический анализ слов (в рамках изученного)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пунктуационный анализ предложений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эпитеты, метафоры, олицетворения, понимать их основное коммуникативное назначение в художественном тексте и использовать в речи в целях повышения её богатства и выразительности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ситуацию употребления фразеологизма</w:t>
            </w:r>
          </w:p>
        </w:tc>
      </w:tr>
    </w:tbl>
    <w:p w:rsidR="00F22FEB" w:rsidRDefault="00F22FEB">
      <w:pPr>
        <w:spacing w:after="0"/>
        <w:ind w:left="120"/>
      </w:pPr>
    </w:p>
    <w:p w:rsidR="00F22FEB" w:rsidRDefault="000E1E35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F22FEB" w:rsidRDefault="00F22FEB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62"/>
        <w:gridCol w:w="7457"/>
      </w:tblGrid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243"/>
              <w:rPr>
                <w:lang w:val="ru-RU"/>
              </w:rPr>
            </w:pP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научно-популярной литературы (монолог-описание, монолог-рассуждение, монолог-повествование); выступать с научным сообщением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на лингвистические темы (в рамках изученного) и темы на основе жизненных наблюдений объёмом не менее 5 реплик; владеть различными видами диалога: диалог – запрос информации, диалог – сообщение информации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текста, формулировать вопросы по содержанию текста и отвечать на них,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слов, для сжатого и выборочного изложения – не менее 200 слов)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120 слов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в устной речи и при письме нормы современного русского литературного языка, в том числе во время списывания текста объёмом 110 – 120 слов, словарного диктанта объёмом 25 – 30 слов, диктанта на основе связного текста объёмом 110 – 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осуществлять адекватный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Анализировать текст с точки зрения его соответствия основным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признакам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лексические и грамматические средства связи предложений и частей текста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различных функционально-смысловых типов речи с использованием жизненного и читательского опыта, произведений искусства (в том числе сочинения-миниатюры объёмом 6 и более предложений, классные сочинения объёмом не менее 150 слов с учётом стиля и жанра сочинения, характера темы)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составлять план прочитанного текста (простой, сложный; назывной, вопросный, тезисный) в целях дальнейшего воспроизведения содержания текста в устной и письменной форме, выделять главную и второстепенную информацию в тексте, передавать содержание текста с изменением лица рассказчика, использовать способы информационной переработки текста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научно-учебного текста в виде таблицы, схемы; представлять содержание таблицы, схемы в виде текста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тексты: сопоставлять исходный и отредактированный тексты, редактировать собственные тексты в целях совершенствования их содержания и формы с использованием знания норм современного русского литературного языка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особенности публицистического стиля (в том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публицистического стиля в жанре репортажа, заметки, интервью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нормами построения текстов публицистического стиля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Оформлять деловые бумаги (инструкция)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причастия как особую группу слов, определять признаки глагола и имени прилагательного в причастии; определять синтаксические функции причастия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причастия настоящего и прошедшего времени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действительные и страдательные причастия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и характеризовать полные и краткие формы страдательных причастий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Склонять причастия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причастий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словосочетания с причастием в роли зависимого слова, конструировать причастные обороты, определять роль причастия в предложении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деепричастия как особую группу слов; определять признаки глагола и наречия в деепричастии, синтаксическую функцию деепричастия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деепричастия совершенного и несовершенного вида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деепричастий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Конструировать деепричастный оборот, определять роль деепричастия в предложении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наречия в речи, определять общее грамматическое значение наречий; характеризовать особенности словообразования наречий, их синтаксических свойств, роли в речи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наречий по значению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наречий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Давать общую характеристику служебных частей речи, объяснять их отличия от самостоятельных частей речи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предлог как служебную часть речи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производные и непроизводные предлоги, простые и составные предлоги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предлогов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союз как служебную часть речи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союзов по значению, по строению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союзов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частицу как служебную часть речи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частиц по значению, по составу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частиц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междометия как особую группу слов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группы междометий по значению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междометий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особенности звукоподражательных слов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грамматические омонимы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слово с точки зрения сферы его употребления, происхождения, активного и пассивного запаса и стилистической окраски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лексический анализ слов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ставить ударение в некоторых формах причастий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ставить ударение в деепричастиях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произношения наречий, постановки в них ударения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созвучные причастия и имена прилагательные (висящий и висячий, горящий и горячий)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Употреблять предлоги, союзы и частицы в речи в соответствии с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их значением и стилистическими особенностями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образования степеней сравнения наречий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устанавливать согласование в словосочетаниях типа причастие + существительное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строить предложения с одиночными деепричастиями и деепричастными оборотами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употребления имён существительных и местоимений с предлогами, предлогов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в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на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 составе словосочетаний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орфографии в практике правописания 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морфемике в практике правописания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правописания падежных окончаний и суффиксов причастий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правописания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причастиях и отглагольных именах прилагательных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гласной перед суффиксом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-вш-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действительных причастий прошедшего времени, перед суффиксом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-нн-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страдательных причастий прошедшего времени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гласных в суффиксах деепричастий 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слитного и раздельного написания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деепричастиями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слитного, раздельного и дефисного написания наречий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суффиксов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gramStart"/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приставками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употребления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наречий после шипящих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суффиксов наречий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приставках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слитного и раздельного написания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наречиями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6.17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правописания производных предлогов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правописания союзов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правописания частиц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F22FEB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расставлять знаки препинания в предложениях с причастным оборотом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расставлять знаки препинания в предложениях с одиночным деепричастием и деепричастным оборотом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постановки знаков препинания в сложных союзных предложениях, постановки знаков препинания в предложениях с союзом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пунктуационные нормы оформления предложений с междометиями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пунктуационный анализ простых осложнённых и сложных предложений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языковые средства выразительности в тексте: фонетические (звукопись), словообразовательные, лексические</w:t>
            </w:r>
          </w:p>
        </w:tc>
      </w:tr>
      <w:tr w:rsidR="00F22FEB" w:rsidRPr="000E1E35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</w:t>
            </w:r>
          </w:p>
        </w:tc>
      </w:tr>
    </w:tbl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Default="000E1E35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F22FEB" w:rsidRDefault="00F22FEB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7691"/>
      </w:tblGrid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0"/>
              <w:rPr>
                <w:lang w:val="ru-RU"/>
              </w:rPr>
            </w:pP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на лингвистические темы (в рамках изученного) и темы на основе жизненных наблюдений (объёмом не менее 6 реплик)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слов, для сжатого и выборочного изложения – не менее 260 слов)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140 слов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в устной речи и на письме нормы современного русского литературного языка, в том числе во время списывания текста объёмом 120 – 140 слов, словарного диктанта объёмом 30 – 35 слов, диктанта на основе связного текста объёмом 120 – 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принадлежности к функционально-смысловому типу речи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тексты разных функционально-смысловых типов речи; анализировать тексты разных функциональных разновидностей языка и жанров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различных функционально-смысловых типов речи с использованием жизненного и читательского опыта, тексты с использованием произведений искусства (в том числе сочинения-миниатюры объёмом 7 и более предложений, классные сочинения объёмом не менее 200 слов с учётом стиля и жанра сочинения, характера темы)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создавать тезисы, конспект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тексты: собственные и (или) созданные другими обучающимися тексты в целях совершенствования их содержания и формы, сопоставлять исходный и отредактированный тексты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официально-делового стиля (заявление, объяснительная записка, автобиография, характеристика)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официально-делового стиля (заявление, объяснительная записка, автобиография, характеристика), оформлять деловые бумаги.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научного стиля, основных жанров научного стиля (реферат, доклад на научную тему)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Создавать тексты публицистических жанров.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сочетание различных функциональных разновидностей языка в тексте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словосочетания по морфологическим свойствам главного слова: именные, глагольные, наречные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типы подчинительной связи слов в словосочетании: согласование, управление, примыкание.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Выявлять грамматическую синонимию словосочетаний 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словосочетаний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основные признаки предложения, средства оформления предложения в устной и письменной речи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количеству грамматических основ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способы выражения подлежащего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сказуемого и способы его выражения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наличию главных и второстепенных членов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полные и неполные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второстепенных членов предложения (согласованные и несогласованные определения, приложение как особый вид определения, прямые и косвенные дополнения, виды обстоятельств)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односоставные предложения, их грамматические признаки, морфологические средства выражения главных членов; выявлять синтаксическую синонимию односоставных и двусоставных предложений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признаки однородных членов предложения, средства их связи (союзная и бессоюзная связь); понимать особенности употребления в речи сочетаний однородных членов разных типов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однородные и неоднородные определения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обобщающие слова при однородных членах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простые неосложнённые предложения, в том числе предложения с неоднородными определениями; простые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обособленных членов предложения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группы вводных слов по значению; выявлять омонимию членов предложения и вводных слов, словосочетаний и предложений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вводные предложения и вставные конструкции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сложные предложения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конструкции с чужой речью (в рамках изученного)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предложений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простого предложения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согласования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построения предложений с однородными членами, связанными двойными союзами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и, как</w:t>
            </w:r>
            <w:proofErr w:type="gramStart"/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…</w:t>
            </w:r>
            <w:proofErr w:type="gramEnd"/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так и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предложений с согласованными и несогласованными определениями (в том числе приложениями), дополнениями, обстоятельствами, уточняющими членами, пояснительными и присоединительными конструкциями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функции знаков препинания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тире между подлежащим и сказуемым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пунктуационные особенности предложений со словами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да, нет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постановки знаков препинания в предложениях с однородными членами, связанными попарно, с помощью повторяющихся союзов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</w:t>
            </w:r>
            <w:proofErr w:type="gramStart"/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и...</w:t>
            </w:r>
            <w:proofErr w:type="gramEnd"/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и, или... или, либo... либo, ни... ни, тo...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тo)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 обобщающим словом при однородных членах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со сравнительным оборотом,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Применять 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языковые средства выразительности в тексте (фонетические, словообразовательные, лексические, морфологические)</w:t>
            </w:r>
          </w:p>
        </w:tc>
      </w:tr>
      <w:tr w:rsidR="00F22FEB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использования инверсии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особенности употребления неполных предложений в диалогической речи, соблюдения в устной речи интонации неполного предложения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особенности употребления односоставных предложений в речи</w:t>
            </w:r>
          </w:p>
        </w:tc>
      </w:tr>
      <w:tr w:rsidR="00F22FEB" w:rsidRPr="000E1E35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в текстах публицистического стиля риторическое восклицание, вопросно-ответную форму изложения</w:t>
            </w:r>
          </w:p>
        </w:tc>
      </w:tr>
    </w:tbl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Default="000E1E35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F22FEB" w:rsidRDefault="00F22FEB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44"/>
        <w:gridCol w:w="7719"/>
      </w:tblGrid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66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66"/>
              <w:rPr>
                <w:lang w:val="ru-RU"/>
              </w:rPr>
            </w:pP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Участвовать в диалогическом и полилогическом общении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150 слов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Соблюдать в устной речи и на письме нормы современного русского литературного языка, в том числе во время списывания текста объёмом 140 – 160 слов, словарного диктанта объёмом 35 – 40 слов, диктанта на основе связного текста объёмом 140 – 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F22FEB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текст: определять и комментировать тему и главную мысль текста, подбирать заголовок, отражающий тему или главную мысль текста; прогнозировать содержание текста по заголовку, ключевым словам, зачину или концовке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принадлежность текста к функционально-смысловому типу речи; находить в тексте типовые фрагменты (описание, повествование, рассуждение-доказательство, оценочные высказывания)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отличительные признаки текстов разных жанров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высказывание на основе текста: выражать своё отношение к прочитанному или прослушанному в устной и письменной форме; создавать тексты с использованием жизненного и читательского опыта, произведений искусства (в том числе сочинения-миниатюры объёмом 8 и более предложений или объёмом не менее 6 – 7 предложений сложной структуры, если этот объём позволяет раскрыть тему, выразить главную мысль), классные сочинения объёмом не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менее 250 слов с учётом стиля и жанра сочинения, характера темы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выделять главную и второстепенную информацию в тексте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собственные и (или) созданные другими обучающимися тексты в целях совершенствования их содержания (проверка фактического материала, начальный логический анализ текста – целостность, связность, информативность)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разные функционально-смысловые типы речи, понимать особенности их сочетания в пределах одного текста,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создании собственного текста нормы составления тезисов, конспекта, написания реферата; составлять тезисы, конспект, писать рецензию, реферат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правильности, исправлять речевые недостатки, редактировать текст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отличительные особенности языка художественной литературы в сравнении с другими функциональными разновидностями языка</w:t>
            </w:r>
          </w:p>
        </w:tc>
      </w:tr>
      <w:tr w:rsidR="00F22FEB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основные средства синтаксической связи между частями сложного предложения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сложные предложения с разными видами связи, бессоюзные и союзные предложения (сложносочинённые и сложноподчинённые)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сложносочинённое предложение, его строение, смысловое, структурное и интонационное единство частей сложного предложения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явления грамматической синонимии сложносочинённых предложений и простых предложений с однородными членами, использовать соответствующие конструкции в речи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подчинительные союзы и союзные слова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сложноподчинённые предложения с несколькими придаточными; выявлять однородное, неоднородное и последовательное подчинение придаточных частей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явления грамматической синонимии сложноподчинённых предложений и простых предложений с обособленными членами, использовать соответствующие конструкции в речи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смысловые отношения между частями бессоюзного сложного предложения, интонационное и пунктуационное выражение этих отношений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типы сложных предложений с разными видами связи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прямую и косвенную речь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синонимию предложений с прямой и косвенной речью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синтаксический анализ сложных предложений</w:t>
            </w:r>
          </w:p>
        </w:tc>
      </w:tr>
      <w:tr w:rsidR="00F22FEB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сложносочинённого предложения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сложноподчинённого предложения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бессоюзного сложного предложения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основные нормы построения сложных предложений с разными видами связи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построения предложений с прямой и косвенной речью, при цитировании</w:t>
            </w:r>
          </w:p>
        </w:tc>
      </w:tr>
      <w:tr w:rsidR="00F22FEB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F22FEB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F22FEB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сложносочинённых предложениях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сложноподчинённых предложениях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бессоюзных сложных предложениях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постановки знаков препинания в сложных предложениях с разными видами связи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Уметь цитировать и применять разные способы включения цитат в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высказывание</w:t>
            </w:r>
          </w:p>
        </w:tc>
      </w:tr>
      <w:tr w:rsidR="00F22FEB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 прямой и косвенной речью, при цитировании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F22FEB" w:rsidRPr="000E1E35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метафору, олицетворение, эпитет, гиперболу, сравнение</w:t>
            </w:r>
          </w:p>
        </w:tc>
      </w:tr>
    </w:tbl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Pr="000E1E35" w:rsidRDefault="00F22FEB">
      <w:pPr>
        <w:rPr>
          <w:lang w:val="ru-RU"/>
        </w:rPr>
        <w:sectPr w:rsidR="00F22FEB" w:rsidRPr="000E1E35">
          <w:pgSz w:w="11906" w:h="16383"/>
          <w:pgMar w:top="1134" w:right="850" w:bottom="1134" w:left="1701" w:header="720" w:footer="720" w:gutter="0"/>
          <w:cols w:space="720"/>
        </w:sectPr>
      </w:pPr>
    </w:p>
    <w:p w:rsidR="00F22FEB" w:rsidRDefault="000E1E35">
      <w:pPr>
        <w:spacing w:before="199" w:after="199"/>
        <w:ind w:left="120"/>
      </w:pPr>
      <w:bookmarkStart w:id="10" w:name="block-59547073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F22FEB" w:rsidRDefault="00F22FEB">
      <w:pPr>
        <w:spacing w:before="199" w:after="199"/>
        <w:ind w:left="120"/>
      </w:pPr>
    </w:p>
    <w:p w:rsidR="00F22FEB" w:rsidRDefault="000E1E35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F22FEB" w:rsidRDefault="00F22FEB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7"/>
        <w:gridCol w:w="8506"/>
      </w:tblGrid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на лингвистические темы (в рамках изученного) и темы на основе жизненных наблюдений. Речевые формулы приветствия, прощания, просьбы, благодарности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Подробное, выборочное и сжатое изложение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содержания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прочитанного или прослушанного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 содержания текста с изменением лица рассказчика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 Тема и главная мысль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Микротема текста. Ключевые слова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рассуждение; их особенности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функциональных разновидностях языка (о разговорной речи, функциональных стилях, языке художественной литературы)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гласных звуков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согласных звуков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звуков в речевом потоке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фонетической транскрипции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однозначные и многозначные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значения слова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родовых и видовых понятий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Морфема как минимальная значимая единица языка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 (корень, приставка, суффикс, окончание)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Чередование звуков в морфемах (в том числе чередование гласных с нулём звука)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грамматики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как лексико-грамматические разряды слов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Система частей речи в русском языке. Самостоятельные и служебные части речи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Род, число, падеж имени существительного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общего рода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склонения имён существительных. Разносклоняемые имена существительные. </w:t>
            </w: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глагола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 и его признаки. Средства связи слов в словосочетании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словосочетания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его признаки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(повествовательные,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вопросительные, побудительные)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4.9.3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простые и сложные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простого и простого осложнённого предложений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морфологические средства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Сказуемое и способы его выражения: глаголом, именем существительным, именем прилагательным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Синтаксис. Второстепенные члены предложения 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предложения: определение, дополнение, обстоятельство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и типичные средства его выражения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(прямое и косвенное) и типичные средства его выражения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союзами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и),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но)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обращением, особенности интонации. Обращение и средства его выражения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сложносочинённые и сложноподчинённые (общее представление, практическое усвоение)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русского ударения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произношения и нормы постановки ударения в глагольных формах (в рамках изученного) 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имён существительных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имён прилагательных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глаголов (в рамках изученного)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«орфограмма». Буквенные и небуквенные орфограммы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разделительных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безударными проверяемыми, непроверяемыми гласными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чередованием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 // о: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-лаг- и -лож-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-раст-, -ращ-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-рос-; -гар-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-гор-, -зар-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-зор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-;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-клан-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-клон-, -скак-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-скоч-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 // и: -</w:t>
            </w:r>
            <w:proofErr w:type="gramStart"/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бер-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-бир-, -блест-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-блист-, -дер-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-дир-, -жег-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-жиг-, -мер-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-мир-, -пер-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-пир-, -стел-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-стил-, -тер-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-тир-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проверяемыми, непроверяемыми, непроизносимыми согласными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и приставок на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-з(-с)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ц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прилагательных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 имён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прилагательных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кратких форм имён прилагательных с основой на шипящий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показателя грамматической формы в инфинитиве, в форме 2-го лица единственного числа после шипящих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-тся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-ться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глаголах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-ова-, -ева-, -ыва-, -ива-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глагола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не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 глаголами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окончаний имён существительных;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окончаниях, суффиксов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-щик-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-ек-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-ик- (-чик-)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употребления (неупотребления)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имён существительных после шипящих; слитное и раздельное написание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существительными, правописание собственных имён существительных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предложений, осложнённых однородными членами, связанными бессоюзной связью, одиночным союзом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союзами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да (в значении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диалога на письме</w:t>
            </w:r>
          </w:p>
        </w:tc>
      </w:tr>
      <w:tr w:rsidR="00F22FEB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F22FEB" w:rsidRPr="000E1E35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Уместное использование слов с суффиксами оценки в собственной речи</w:t>
            </w:r>
          </w:p>
        </w:tc>
      </w:tr>
    </w:tbl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Default="000E1E35">
      <w:pPr>
        <w:spacing w:before="199" w:after="199"/>
        <w:ind w:left="120"/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F22FEB" w:rsidRDefault="00F22FEB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8"/>
        <w:gridCol w:w="8565"/>
      </w:tblGrid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Монолог-описание, монолог-повествование, монолог-рассуждение;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сообщение на лингвистическую тему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как тип речи. Описание внешности человека. Описание помещения. Описание природы. Описание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Описание действий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Заявление. Расписка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стиль. Словарная статья. Научное сообщение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принадлежности к активному и пассивному запасу: неологизмы, устаревшие слова (историзмы и архаизмы)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Формообразующие и словообразующие морфемы. Производящая основа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словообразования имён существительных, имён прилагательных, имён числительных, местоимений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Качественные, относительные и притяжательные имена прилагательные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имён прилагательных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числительное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имени числительного.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имён числительных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строению: простые, сложные, составные числительные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количественных и порядковых имён числительных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Местоимение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 местоимения. Синтаксические функции местоимений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местоимений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Роль местоимений в речи. Притяжательные и указательные местоимения как средства связи предложений в тексте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Изъявительное, условное и повелительное наклонения глагола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существительных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в глагольных формах (в рамках изученного)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словари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местоимений в соответствии с требованиями русского речевого этикета, в том числе местоимений 3-го лица в соответствии со смыслом предшествующего текста (устранение двусмысленности, неточности)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словоизменения имён существительных 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имён прилагательных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образование форм имён числительных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глаголов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употребление собирательных имён числительных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соотнесённость глагольных форм в тексте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сложных и сложносокращённых слов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корня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-кас-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-кос-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чередованием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 // о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гласных в приставках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слитного и дефисного написания </w:t>
            </w:r>
            <w:proofErr w:type="gramStart"/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прилагательных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-к-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имён прилагательных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имён числительных: написание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ь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 именах числительных; написание двойных согласных; слитное, раздельное, дефисное написание числительных; нормы правописания окончаний числительных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местоимений: правописание местоимений с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; слитное, раздельное и дефисное написание местоимений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ь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показателя грамматической формы в повелительном наклонении глагола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F22FEB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Эпитеты, метафоры, олицетворения</w:t>
            </w:r>
          </w:p>
        </w:tc>
      </w:tr>
      <w:tr w:rsidR="00F22FEB" w:rsidRPr="000E1E35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лексических средств в соответствии с ситуацией общения</w:t>
            </w:r>
          </w:p>
        </w:tc>
      </w:tr>
    </w:tbl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Default="000E1E35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F22FEB" w:rsidRDefault="00F22FEB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8"/>
        <w:gridCol w:w="8291"/>
      </w:tblGrid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монолог-рассуждение, монолог-повествование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мнениями, запрос информации, сообщение информации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Основные признаки текста (обобщение)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Структура текста. Абзац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средства связи предложений в тексте (обобщение)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план текста (простой, сложный; назывной, вопросный, тезисный); главная и второстепенная информация текста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Структурные особенности текста-рассуждения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Публицистический стиль. Сфера употребления, функции, языковые особенности. Жанры публицистического стиля (репортаж, заметка, интервью). Употребление языковых средств выразительности в текстах публицистического стиля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Сфера употребления, функции, языковые особенности.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Инструкция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Причастие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Причастия как особая группа слов. Признаки глагола и имени прилагательного в 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причастия, роль в речи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страдательных причастий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причастий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причастий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Деепричастие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как особая группа слов. Признаки глагола и наречия в деепричастии.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Синтаксическая функция деепричастия, роль в речи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деепричастий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Наречие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наречий. Синтаксические свойства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Роль в речи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наречий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Слова категории состояния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Служебные части речи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служебных частей речи. Отличие самостоятельных частей речи от служебных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Предлог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Предлог как служебная часть речи. </w:t>
            </w:r>
            <w:r>
              <w:rPr>
                <w:rFonts w:ascii="Times New Roman" w:hAnsi="Times New Roman"/>
                <w:color w:val="000000"/>
                <w:sz w:val="24"/>
              </w:rPr>
              <w:t>Грамматические функции предлогов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Разряды предлогов по происхождению: предлоги производные и непроизводные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строению: предлоги простые и составные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предлогов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Союз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Союз как служебная часть речи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строению: простые и составные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значению: сочинительные и подчинительные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Одиночные, двойные и повторяющиеся сочинительные союзы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союзов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Частица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как служебная часть речи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Междометия и звукоподражательные слова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как особая группа слов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междометий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Звукоподражательные слова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речи. Грамматическая омонимия. Использование грамматических омонимов в речи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Ударение в некоторых формах причастий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Постановка ударения в деепричастиях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ударения в наречиях, нормы произношения наречий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Созвучные причастия и имена прилагательные (висящий и висячий, горящий и горячий)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предлогов, союзов и частиц в речи в соответствии с их значением и стилистическими особенностями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образования степеней сравнения наречий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Согласование причастий в словосочетаниях типа причастие + существительное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построение предложений с одиночными деепричастиями и деепричастными оборотами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употребления имён существительных и местоимений с предлогами. Правильное использование предлогов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 и с, в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на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Правильное образование предложно-падежных форм с предлогами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по, благодаря, согласно, вопреки, наперерез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причастий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в суффиксах причастий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причастий и отглагольных имён прилагательных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в суффиксах деепричастий 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деепричастиями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Слитное, раздельное, дефисное написание наречий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-о(-е)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gramStart"/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приставками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на конце наречий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наречий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производных предлогов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различия частиц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Использование частиц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письменной речи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приставки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частицы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Слитное и раздельное написание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разными частями речи (обобщение)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частиц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бы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ли, же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другими словами. Дефисное написание частиц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-то, -таки, -ка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причастным оборотом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одиночным деепричастием и деепричастным оборотом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сложных союзных предложениях. Знаки препинания в предложениях с союзом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, связывающим однородные члены и части сложного предложения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выделение междометий и звукоподражательных слов в предложении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предложений (в рамках изученного)</w:t>
            </w:r>
          </w:p>
        </w:tc>
      </w:tr>
      <w:tr w:rsidR="00F22FEB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F22FEB" w:rsidRPr="000E1E35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Языковые средства выразительности в тексте: фонетические (звукопись), словообразовательные, лексические (обобщение)</w:t>
            </w:r>
          </w:p>
        </w:tc>
      </w:tr>
    </w:tbl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Default="000E1E35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F22FEB" w:rsidRDefault="00F22FEB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6"/>
        <w:gridCol w:w="8507"/>
      </w:tblGrid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 Код 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монолог-рассуждение, монолог-повествование; выступление с научным сообщением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 (повествование, описание, рассуждение)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извлечение информации из различных источников; использование лингвистических словарей; тезисы, конспект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Сфера употребления, функции, языковые особенности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Жанры официально-делового стиля (заявление, объяснительная записка, автобиография, характеристика)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стиль. Сфера употребления, функции, языковые особенности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Жанры научного стиля (реферат, доклад на научную тему)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различных функциональных разновидностей языка в тексте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словосочетания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предложения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количеству грамматических основ (простые, сложные)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простых предложений по наличию главных членов (двусоставные, односоставные)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предложений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сказуемое как главные члены предложения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выражения подлежащего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сказуемого (простое глагольное, составное глагольное, составное именное) и способы его выражения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Второстепенные члены предложения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предложения, их виды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как второстепенный член предложения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 как второстепенный член предложения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обстоятельств (места, времени, причины, цели, образа действия, меры и степени, условия, уступки)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Односоставные предложения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предложения, их грамматические признаки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предложения, их признаки, средства связи. Союзная и бессоюзная связь однородных членов предложения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 (обособленные определения,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обособленные приложения, обособленные обстоятельства, обособленные дополнения)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4.6.6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Уточняющие члены предложения, пояснительные и присоединительные конструкции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Обращение. Основные функции обращения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Распространённое и нераспространённое обращение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Вводные конструкции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4.6.10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Вставные конструкции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синонимия односоставных и двусоставных предложений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словосочетаний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простого предложения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согласования сказуемого с подлежащим, выраженным словосочетанием, сложносокращёнными словами, словами «большинство» и «меньшинство», количественными сочетаниями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построения предложений с однородными членами, связанными двойными союзами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как</w:t>
            </w:r>
            <w:proofErr w:type="gramStart"/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…</w:t>
            </w:r>
            <w:proofErr w:type="gramEnd"/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так и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Пунктуационные особенности предложений со словами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да, нет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постановки знаков препинания в предложениях с однородными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членами, связанными попарно, с помощью повторяющихся союзов (</w:t>
            </w:r>
            <w:proofErr w:type="gramStart"/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и...</w:t>
            </w:r>
            <w:proofErr w:type="gramEnd"/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или...или, либо...либо, ни...ни, то...то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обобщающими словами при однородных членах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постановки знаков препинания в простом и сложном предложениях с союзом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простых предложений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оформления предложения в устной и письменной речи (интонация, логическое ударение, знаки препинания). </w:t>
            </w:r>
            <w:r>
              <w:rPr>
                <w:rFonts w:ascii="Times New Roman" w:hAnsi="Times New Roman"/>
                <w:color w:val="000000"/>
                <w:sz w:val="24"/>
              </w:rPr>
              <w:t>Нормы использования инверсии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неполных предложений в диалогической речи, соблюдение в устной речи интонации неполного предложения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односоставных предложений в речи</w:t>
            </w:r>
          </w:p>
        </w:tc>
      </w:tr>
    </w:tbl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Default="000E1E35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F22FEB" w:rsidRDefault="00F22FEB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4"/>
        <w:gridCol w:w="8509"/>
      </w:tblGrid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 элемент содержания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Подробное, сжатое, выборочное изложение прочитанного или прослушанного текста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устных и письменных высказываний разной коммуникативной направленности в зависимости от темы и условий общения, с использованием жизненного и читательского опыта, иллюстраций, фотографий, сюжетной картины (в том числе сочинения-миниатюры); соблюдение языковых норм (орфоэпических, лексических, грамматических, стилистических, орфографических, пунктуационных) русского литературного языка в речевой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практике при создании устных и письменных высказываний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Приёмы работы с учебной книгой, лингвистическими словарями, справочной литературой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диалогическая, полилог.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говорение, письмо, аудирование, чтение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произведении; особенности употребления языковых средств выразительности в текстах, принадлежащих к различным функционально-смысловым типам речи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Научный стиль. Сфера употребления, функции, типичные ситуации речевого общения, задачи речи, языковые средства, характерные для научного стиля. </w:t>
            </w:r>
            <w:r>
              <w:rPr>
                <w:rFonts w:ascii="Times New Roman" w:hAnsi="Times New Roman"/>
                <w:color w:val="000000"/>
                <w:sz w:val="24"/>
              </w:rPr>
              <w:t>Тезисы, конспект, реферат, рецензия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 (повторение). Смысловое, структурное и интонационное единство частей сложного предложения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сложных предложений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сложноподчинённом предложении. Главная и придаточная части предложения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слова. Различия подчинительных союзов и союзных слов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сложноподчинённых предложений по характеру смысловых отношений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между главной и придаточной частями, структуре, синтаксическим средствам связи. 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4.1.8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4.1.9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4.1.10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отношения между частями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Синонимия предложений с прямой и косвенной речью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сложносочинённого предложения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предложений с прямой и косвенной речью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Типичные грамматические ошибки при построении сложноподчинённых предложений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сложных предложениях (обобщение)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сложноподчинённых предложениях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перечисления. Запятая и точка с запятой в бессоюзном сложном предложении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Бессоюзные сложные предложения со значением причины, пояснения, дополнения. </w:t>
            </w: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Бессоюзные сложные предложения со значением противопоставления, времени, условия и следствия, сравнения.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постановки знаков препинания в предложениях с косвенной речью, с прямой речью, при цитировании.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включения цитат в высказывание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</w:t>
            </w:r>
          </w:p>
        </w:tc>
      </w:tr>
      <w:tr w:rsidR="00F22FEB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F22FEB" w:rsidRPr="000E1E35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другие)</w:t>
            </w:r>
          </w:p>
        </w:tc>
      </w:tr>
    </w:tbl>
    <w:p w:rsidR="00F22FEB" w:rsidRPr="000E1E35" w:rsidRDefault="00F22FEB">
      <w:pPr>
        <w:rPr>
          <w:lang w:val="ru-RU"/>
        </w:rPr>
        <w:sectPr w:rsidR="00F22FEB" w:rsidRPr="000E1E35">
          <w:pgSz w:w="11906" w:h="16383"/>
          <w:pgMar w:top="1134" w:right="850" w:bottom="1134" w:left="1701" w:header="720" w:footer="720" w:gutter="0"/>
          <w:cols w:space="720"/>
        </w:sectPr>
      </w:pPr>
    </w:p>
    <w:p w:rsidR="00F22FEB" w:rsidRPr="000E1E35" w:rsidRDefault="000E1E35">
      <w:pPr>
        <w:spacing w:before="199" w:after="199" w:line="336" w:lineRule="auto"/>
        <w:ind w:left="120"/>
        <w:rPr>
          <w:lang w:val="ru-RU"/>
        </w:rPr>
      </w:pPr>
      <w:bookmarkStart w:id="11" w:name="block-59547074"/>
      <w:bookmarkEnd w:id="10"/>
      <w:r w:rsidRPr="000E1E35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РУССКОМУ ЯЗЫКУ ТРЕБОВАНИЯ К РЕЗУЛЬТАТАМ ОСВОЕНИЯ ОСНОВНОЙ ОБРАЗОВАТЕЛЬНОЙ ПРОГРАММЫ ОСНОВНОГО ОБЩЕГО ОБРАЗОВАНИЯ</w:t>
      </w:r>
    </w:p>
    <w:p w:rsidR="00F22FEB" w:rsidRPr="000E1E35" w:rsidRDefault="00F22FEB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7691"/>
      </w:tblGrid>
      <w:tr w:rsidR="00F22FEB" w:rsidRPr="000E1E35">
        <w:trPr>
          <w:trHeight w:val="144"/>
        </w:trPr>
        <w:tc>
          <w:tcPr>
            <w:tcW w:w="1887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1862" w:type="dxa"/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rPr>
                <w:lang w:val="ru-RU"/>
              </w:rPr>
            </w:pPr>
            <w:r w:rsidRPr="000E1E3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различных видов устной и письменной речевой деятельности (говорения и аудирования, чтения и письма); формирование умений речевого взаимодействия (в том числе общения при помощи современных средств устной и письменной коммуникации):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личных впечатлений, чтения учебно-научной, художественной и научно-популярной литературы: монолог-описание; монолог-рассуждение; монолог-повествование; выступление с научным сообщением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разных видов: побуждение к действию, обмен мнениями, запрос информации, сообщение информации (создание не менее шести реплик); обсуждение и чёткая формулировка цели, плана совместной групповой деятельности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различными видами аудирования (выборочным, детальным, ознакомительным) учебно-научных, художественных, публицистических текстов различных функционально-смысловых типов речи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различными видами чтения (просмотровым, ознакомительным, изучающим, поисковым)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прослушанных или прочитанных учебно-научных, официально-деловых, публицистических, художественных текстов различных функционально-смысловых типов речи: формулирование в устной и письменной форме темы и главной мысли текста; формулирование вопросов по содержанию текста и ответов на них; подробная, сжатая и выборочная передача в устной и письменной форме содержания текста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умениями информационной переработки прослушанного или прочитанного текста: составление плана текста (простого, сложного; назывного, вопросного, тезисного) с целью дальнейшего воспроизведения содержания текста в устной и письменной форме; выделение главной и второстепенной информации, явной и скрытой информации в тексте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содержания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прослушанного или прочитанного учебно-научного текста в виде таблицы, схемы; представление содержания таблицы, схемы в виде текста; комментирование текста или его фрагмента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в устной или письменной форме содержания прослушанных или прочитанных текстов различных функционально-смысловых типов речи (повествование, описание, рассуждение-доказательство, рассуждение-объяснение, рассуждение-размышление) с заданной степенью свёрнутости: подробное изложение (исходный текст объёмом не менее 280 слов), сжатое и выборочное изложение (исходный текст объёмом не менее 300 слов)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 объёмом не менее 150 слов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информации из различных источников, её осмысление и оперирование ею, свободное пользование лингвистическими словарями, справочной литературой, в том числе информационно-справочными системами в электронной форме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письменных текстов различных стилей и функционально-смысловых типов речи (повествование, описание, рассуждение: рассуждение-доказательство, рассуждение-объяснение, рассуждение-размышление) с соблюдением норм построения текста: соответствие текста теме и основной мысли; цельность и относительная законченность; последовательность изложения (развёртывание содержания в зависимости от цели текста, типа речи); правильность выделения абзацев в тексте; наличие грамматической связи предложений в тексте; логичность; осуществление выбора языковых средств для создания устного или письменного высказывания в соответствии с коммуникативным замыслом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и оценивание собственных и чужих письменных и устных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речевых высказываний с точки зрения решения коммуникативной задачи, ситуации и условий общения, выразительного словоупотребления, соблюдения норм современного русского литературного языка; понимание и объяснение основных причин коммуникативных успехов и неудач; корректировка речи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звуков речи и характеристика </w:t>
            </w:r>
            <w:r w:rsidRPr="000E1E3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их фонетических признаков; распознавание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звуков речи по заданным характеристикам; определение звукового состава слова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морфем в словах; распознавание разных видов морфем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основных способов словообразования; построение словообразовательной цепочки, определение производной и производящей основ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лексического значения слова разными способами (использование толкового словаря, словарей синонимов, антонимов; установление значения слова по контексту)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однозначных и многозначных слов, омонимов, синонимов, антонимов; прямого и переносного значений слова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слов с точки зрения их происхождения, принадлежности к активному или пассивному запасу, сферы употребления (архаизмы, историзмы, неологизмы, заимствованная лексика, профессионализмы, канцеляризмы, диалектизмы, жаргонизмы, разговорная лексика); определение стилистической окраски слова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по значению и основным грамматическим признакам имён существительных, имён прилагательных, глаголов, имён числительных, местоимений, наречий, предлогов, союзов, частиц, междометий, звукоподражательных слов, причастий, деепричастий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подчинительной связи слов в словосочетании (согласование, управление, примыкание)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основных видов словосочетаний по морфологическим свойствам главного слова (именные, глагольные, наречные)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простых неосложнённых предложений; простых предложений, осложнённых однородными членами, включая предложения с обобщающим словом при однородных членах, обособленными членами, уточняющими членами, обращением, вводными словами, предложениями и вставными конструкциями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косвенной и прямой речи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предложений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главных членов (двусоставные и односоставные), наличию второстепенных членов (распространённые и нераспространённые); предложений полных и неполных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односоставных предложений (назывные, определённо-личные, неопределённо-личные, безличные)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морфологических средств выражения подлежащего, сказуемого разных видов (простого глагольного, составного глагольного, составного именного), второстепенных членов предложения (определения, дополнения, обстоятельства)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бессоюзных и союзных (сложносочинённых и сложноподчинённых) предложений, сложных предложений с разными видами связи; сложноподчинённых предложений с несколькими придаточными (с однородным, неоднородным или последовательным подчинением придаточных)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сложносочинённых предложений по смысловым отношениям между его частями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сложноподчинённых предложений (определительные, изъяснительные, обстоятельственные: времени, места, причины, образа действия и степени, сравнения, условия, уступки, следствия, цели)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подчинительных союзов и союзных слов в сложноподчинённых предложениях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умений проведения различных видов анализа слова, синтаксического анализа словосочетания и предложения, а также многоаспектного анализа текста:</w:t>
            </w:r>
          </w:p>
        </w:tc>
      </w:tr>
      <w:tr w:rsidR="00F22FEB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фонетического анализа слова</w:t>
            </w:r>
          </w:p>
        </w:tc>
      </w:tr>
      <w:tr w:rsidR="00F22FEB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морфемного анализа слова</w:t>
            </w:r>
          </w:p>
        </w:tc>
      </w:tr>
      <w:tr w:rsidR="00F22FEB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словообразовательного анализа слова</w:t>
            </w:r>
          </w:p>
        </w:tc>
      </w:tr>
      <w:tr w:rsidR="00F22FEB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лексического анализа слова</w:t>
            </w:r>
          </w:p>
        </w:tc>
      </w:tr>
      <w:tr w:rsidR="00F22FEB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морфологического анализа слова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орфографического анализа слова, предложения, текста или его фрагмента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пунктуационного анализа предложения, текста или его фрагмента</w:t>
            </w:r>
          </w:p>
        </w:tc>
      </w:tr>
      <w:tr w:rsidR="00F22FEB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синтаксического анализа словосочетания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проведение синтаксического анализа предложения, определение синтаксической роли самостоятельных частей речи в предложении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его соответствия основным признакам (наличия темы, главной мысли, грамматической связи предложений, цельности и относительной законченности)</w:t>
            </w:r>
          </w:p>
        </w:tc>
      </w:tr>
      <w:tr w:rsidR="00F22FEB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смыслового анализа текста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его композиционных особенностей, количества микротем и абзацев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способов и средств связи предложений в тексте или текстовом фрагменте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или текстового фрагмента с точки зрения его принадлежности к функционально-смысловому типу речи и функциональной разновидности языка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употребления в нём языковых средств выразительности (фонетических, лексических, морфологических, синтаксических)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основными нормами современного русского литературного языка (орфоэпическими, лексическими, грамматическими, орфографическими, пунктуационными, стилистическими), нормами речевого этикета; соблюдение их в речевой практике:</w:t>
            </w:r>
          </w:p>
        </w:tc>
      </w:tr>
      <w:tr w:rsidR="00F22FEB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основных орфоэпических норм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основных грамматических (морфологических) норм: словоизменение имён существительных, имён прилагательных, местоимений, имён числительных, глаголов; употребление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несклоняемых имён существительных; словообразование имён прилагательных и имён числительных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основных грамматических (синтаксических) норм: употребление собирательных имён числительных; употребление предлогов -из-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-в-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-на-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составе словосочетаний; согласование сказуемого с подлежащим, выраженным словосочетанием, сложносокращёнными словами; употребление причастного и деепричастного оборотов; построение словосочетаний с несклоняемыми именами существительными, сложносокращёнными словами; построение простого предложения; согласование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сочетаниями; построение предложения с однородными членами, с прямой и косвенной речью, сложных предложений разных видов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лексических (речевых) норм: употребление местоимений 3-го лица в соответствии со смыслом предшествующего текста; различать созвучные причастия и имена прилагательные (висящий и висячий, горящий и горячий); употребление имён существительных с предлогами в соответствии с их грамматическим значением и других.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орфографических норм: правописание согласных и гласных в составе морфем; употребление заглавной и строчной букв, графических сокращений слов; слитные, дефисные и раздельные написания слов и их частей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пунктуационных норм: знаки препинания в конце предложения, в простом неосложнённом предложении, в простом осложнённом предложении, в сложном предложении, при передаче чужой речи</w:t>
            </w:r>
          </w:p>
        </w:tc>
      </w:tr>
      <w:tr w:rsidR="00F22FEB" w:rsidRPr="000E1E35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редактирование собственных и чужих текстов с целью совершенствования их содержания и формы; сопоставление чернового и отредактированного текстов с целью анализа исправленных ошибок и недочётов в тексте</w:t>
            </w:r>
          </w:p>
        </w:tc>
      </w:tr>
    </w:tbl>
    <w:p w:rsidR="00F22FEB" w:rsidRPr="000E1E35" w:rsidRDefault="00F22FEB">
      <w:pPr>
        <w:spacing w:after="0" w:line="336" w:lineRule="auto"/>
        <w:ind w:left="120"/>
        <w:jc w:val="right"/>
        <w:rPr>
          <w:lang w:val="ru-RU"/>
        </w:rPr>
      </w:pPr>
    </w:p>
    <w:p w:rsidR="00F22FEB" w:rsidRPr="000E1E35" w:rsidRDefault="00F22FEB">
      <w:pPr>
        <w:rPr>
          <w:lang w:val="ru-RU"/>
        </w:rPr>
        <w:sectPr w:rsidR="00F22FEB" w:rsidRPr="000E1E35">
          <w:pgSz w:w="11906" w:h="16383"/>
          <w:pgMar w:top="1134" w:right="850" w:bottom="1134" w:left="1701" w:header="720" w:footer="720" w:gutter="0"/>
          <w:cols w:space="720"/>
        </w:sectPr>
      </w:pPr>
    </w:p>
    <w:p w:rsidR="00F22FEB" w:rsidRPr="000E1E35" w:rsidRDefault="000E1E35">
      <w:pPr>
        <w:spacing w:before="199" w:after="199"/>
        <w:ind w:left="120"/>
        <w:rPr>
          <w:lang w:val="ru-RU"/>
        </w:rPr>
      </w:pPr>
      <w:bookmarkStart w:id="12" w:name="block-59547075"/>
      <w:bookmarkEnd w:id="11"/>
      <w:r w:rsidRPr="000E1E35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РУССКОМУ ЯЗЫКУ</w:t>
      </w:r>
    </w:p>
    <w:p w:rsidR="00F22FEB" w:rsidRPr="000E1E35" w:rsidRDefault="00F22FEB">
      <w:pPr>
        <w:spacing w:after="0"/>
        <w:ind w:left="120"/>
        <w:jc w:val="center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3"/>
        <w:gridCol w:w="8500"/>
      </w:tblGrid>
      <w:tr w:rsidR="00F22FEB">
        <w:trPr>
          <w:trHeight w:val="144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 w:rsidRPr="000E1E35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Код </w:t>
            </w:r>
          </w:p>
        </w:tc>
        <w:tc>
          <w:tcPr>
            <w:tcW w:w="12909" w:type="dxa"/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Проверяемый элемент содержания 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монолог-повествование, монолог-рассуждение; сообщение на лингвистическую тему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Выступление с научным сообщением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высказываний разной коммуникативной направленности в зависимости от темы и условий общения, с использованием жизненного и читательского опыта, иллюстраций, фотографий, сюжетной картины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Подробное, выборочное и сжатое изложение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содержания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прочитанного или прослушанного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 содержания текста с изменением лица рассказчика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на лингвистические темы (в рамках изученного) и темы на основе жизненных наблюдений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запрос информации, сообщение информации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письменных высказываний разной коммуникативной направленности в зависимости от темы и условий общения, использованием жизненного и читательского опыта, иллюстраций, фотографий, сюжетной картины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повествование как тип речи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 как тип речи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рассуждение как тип речи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разных функционально-смысловых типов речи в тексте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Смысловой анализ текста: его композиционных особенностей, микротем и абзацев, способов и средств связи предложений в тексте; использование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языковых средств выразительности (в рамках изученного)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текста: формы слова, однокоренные слова, синонимы, антонимы, личные местоимения, повтор слова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средства связи предложений в тексте (обобщение)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главная и второстепенная информация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назывной и вопросный план текста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тезисный план текста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тезисы, конспект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извлечение информациииз различных источников; использование лингвистических словарей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приёмы работы с учебной книгой, лингвистическими словарями, справочной литературой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различных функциональных разновидностей языка в тексте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гласных звуков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согласных звуков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звуков в речевом потоке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фонетической транскрипции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однозначные и многозначные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значения слова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родовых и видовых понятий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принадлежности к активному и пассивному запасу: неологизмы, устаревшие слова (историзмыи архаизмы)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Морфема как минимальная значимая единица языка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 (корень, приставка, суффикс, окончание)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 звуков в морфемах (в том числе чередование гласных с нулём звука)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Формообразующие и словообразующие морфемы. Производящая основа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Словообразовательный анализ слов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грамматики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как лексико-грамматические разряды слов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языке. Самостоятельные и служебные части речи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Род, число, падеж имени существительного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общего рода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склонения имён существительных. Разносклоняемые имена существительные. </w:t>
            </w: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Качественные, относительные и притяжательные имена прилагательные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имён прилагательных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глагола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Изъявительное, условное и повелительное наклонения глагола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числительное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имени числительного.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имён числительных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строению: простые, сложные, составные числительные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количественных и порядковых имён числительных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Местоимение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 местоимения. Синтаксические функции местоимений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4.10.3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местоимений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Причастие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как особая группа слов. Признаки глагола и имени прилагательного в причастии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страдательных причастий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причастий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причастий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Деепричастие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как особая группа слов. Признаки глагола и наречия в деепричастии.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Синтаксическая функция деепричастия, роль в речи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деепричастий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Наречие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 наречий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наречий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Слова категории состояния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Предлог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Предлог как служебная часть речи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происхождению: предлоги производные и непроизводные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строению: предлоги простые и составные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предлогов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Союз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Союз как служебная часть речи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строению: простые и составные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значению: сочинительные и подчинительные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Одиночные, двойные и повторяющиеся сочинительные союзы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союзов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Частица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как служебная часть речи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Междометия и звукоподражательные слова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как особая группа слов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междометий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Звукоподражательные слова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Омонимия слов разных частей речи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омонимия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грамматических омонимов в речи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словосочетания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словосочетаний по морфологическим свойствам главного слова: глагольные, именные, наречные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предложения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количеству грамматических основ (простые, сложные)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простых предложений по наличию главных членов (двусоставные, односоставные)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предложений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сказуемое как главные члены предложения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выражения подлежащего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сказуемого (простое глагольное, составное глагольное, составное именное) и способы его выражения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Второстепенные члены предложения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предложения, их виды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как второстепенный член предложения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 как второстепенный член предложения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обстоятельств (места, времени, причины, цели, образа действия, меры и степени, условия, уступки)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Односоставные предложения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предложения, их грамматические признаки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односоставных предложений: назывные, определённо-личные, неопределённо-личные, обобщённо-личные, безличные предложения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предложения, их признаки, средства связи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обособленных членов предложения (обособленные определения, обособленные приложения, обособленные обстоятельства, обособленные дополнения)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Уточняющие члены предложения, пояснительные и присоединительные конструкции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Обращение. Основные функции обращения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Распространенное и нераспространённое обращение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Вводные конструкции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Вставные конструкции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сложных предложений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сложноподчинённом предложении. Главная и придаточная части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синонимия односоставных и двусоставных предложений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Синонимия предложений с прямой и косвенной речью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орфоэпические нормы современного русского литературного языка: свойства русского ударения; нормы произношения и нормы постановки ударения в изученных частях речи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лексические (речевые) нормы современного русского литературного языка: 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языка; 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созвучные причастия и имена прилагательные (висящий и висячий, горящий и горячий); употребление предлогов, союзов и частиц в речи в соответствии с их значением и стилистическими особенностями; употребление союзов в речи в соответствии с их значением и стилистическими особенностями; употребление частиц в предложении и тексте в соответствии с их значением и стилистической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окраской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грамматические (морфологические) нормы современного русского литературного языка: нормы словоизменения изученных частей речи; правильное образование форм имён числительных; нормы образования степеней сравнения имён прилагательных и наречий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грамматические (синтаксические) нормы современного русского литературного языка: правильное употребление собирательных имён числительных; видо-временная соотнесённость глагольных форм в тексте; употребление причастий с суффиксом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-ся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согласование причастий в словосочетаниях типа «причастие + существительное»; правильное построение предложений с одиночными деепричастиями и деепричастными оборотами; нормы употребления имён существительных и местоимений с предлогами; правильное использование предлогов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-из-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-в-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и -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на-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правильное образование предложно-падежных форм с предлогами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по, благодаря, согласно, вопреки, наперерез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нормы построения словосочетаний; нормы построения простого предложения; нормы согласования сказуемого с подлежащим, выраженным словосочетанием, сложносокращёнными словами, словами большинство и меньшинство, количественными сочетаниями; нормы построения предложений с однородными членами, связанными двойными союзами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и, как… так 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;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междометиями; нормы построения сложносочинённого предложения; 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который; нормы построения предложений с прямой и косвенной речью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6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«орфограмма». Буквенные и небуквенные орфограммы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и согласных в корне слова: правописание корней с безударными проверяемыми, непроверяемыми и чередующимися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(-лаг-//-лож-; -раст-//-ращ-//-рос-; -гар-//-гор-; -зар-//-зор-; -клан-//-клон-;-скак-//-скоч-; -бер-//-бир-; -блест-//-блист-; -дер-//-дир-; -жег-//-жиг-;-мер-//-мир-; -пер-//-пир-; -стел-//-стил-; -тер-//-тир-; -кас-//-кос-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гласными; правописание корней с проверяемыми, непроверяемыми, непроизносимыми согласными; правописание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слова; правописание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; написание двойных согласных в именах числительных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приставке слова: правописание неизменяемых на письме приставок и приставок на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 (-с)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гласных в приставках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6.5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суффиксах слов разных частей речи: правописание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ц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в суффиксах имён существительных; правописание суффиксов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-щик-; -ек-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-ик- (-чик-)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существительных; правописание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имён прилагательных; правописание суффиксов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-ова-, -ева-, -ыва-, -ива-;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правописание гласной перед суффиксом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глагола; правописание суффиксов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прилагательных; правописание гласных в суффиксах причастий; правописание гласных в суффиксах деепричастий; правописание суффиксов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суффиксов наречий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окончаниях слов разных частей речи: правописание безударных окончаний имён существительных; правописание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имён существительных; правописание безударных окончаний имён прилагательных; правописание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имён прилагательных; правописание безударных личных окончаний глагола; нормы правописания окончаний числительных; правописание падежных окончаний причастий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Слитное, дефисное и раздельное написание слов разных частей речи: нормы слитного и дефисного написания </w:t>
            </w:r>
            <w:proofErr w:type="gramStart"/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словами; правописание сложных имён прилагательных; слитное, раздельное, дефисное написание числительных; слитное, раздельное и дефисное написание местоимений; слитное, раздельное и дефисное написание наречий; правописание производных предлогов; правописание союзов; правописание частиц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бы, ли, же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другими словами; дефисное написание частиц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-то, -таки, -ка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Написание не (ни) со словами разных частей речи: слитное и раздельное написание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существительными; слитное и раздельное написание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прилагательными; слитное и раздельное написание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глаголами; правописание местоимений с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слитное и раздельное написание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причастиями; слитное и раздельное написание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деепричастиями; слитное и раздельное написание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не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 наречиями; смысловые различия частиц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словах разных частей речи: правописание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нн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именах прилагательных; правописание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причастий и отглагольных имён прилагательных; правописание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 (-е)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служебных частей речи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собственных имён существительных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сложных и сложносокращённых слов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слов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Пунктуация как раздел лингвистики. Функции знаков препинания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Тире в неполном предложении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однородными членами. Пунктуационное оформление предложений, осложнённых однородными членами, связанными бессоюзной связью, одиночным союзом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союзами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но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однородными членами. Нормы постановки знаков препинания в предложениях с однородными членами, связанными попарно, с помощью повторяющихся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союзов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</w:t>
            </w:r>
            <w:proofErr w:type="gramEnd"/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и...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или... или, либo... либo, ни...ни, тo... тo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однородными членами и обобщающим словом. Нормы постановки знаков препинания в предложениях с обобщающими словами при однородных членах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определениями. Знаки препинания в предложениях с причастным оборотом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определениями. Нормы обособления согласованных и несогласованных определений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приложениями. Нормы обособления согласованных и несогласованных приложений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обстоятельствами. Знаки препинания в предложениях с одиночным деепричастием и деепричастным оборотом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обособленными обстоятельствами. </w:t>
            </w:r>
            <w:r>
              <w:rPr>
                <w:rFonts w:ascii="Times New Roman" w:hAnsi="Times New Roman"/>
                <w:color w:val="000000"/>
                <w:sz w:val="24"/>
              </w:rPr>
              <w:t>Нормы обособления обстоятельств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уточняющими членами. Нормы обособления уточняющих членов, дополнений, пояснительных и присоединительных конструкций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со сравнительным оборотом. Нормы постановки знаков препинания в предложениях со сравнительным оборотом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вводными и вставными конструкциями. Нормы постановки знаков препинания в предложениях с вводными и вставными конструкциями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обращениями. Нормы постановки знаков препинания в предложениях с обращениями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междометиями. Пунктуационное выделение междометий и звукоподражательных слов в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Нормы постановки знаков препинания в предложениях с междометиями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сложносочинённом предложении. Пунктуационное оформление сложных предложений, состоящих из частей, связанных союзами </w:t>
            </w:r>
            <w:r w:rsidRPr="000E1E35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сложносочинённом предложении. Нормы постановки </w:t>
            </w: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знаков препинания в сложных предложениях (обобщение)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 (общее представление)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сложноподчинённом предложении. Нормы постановки знаков препинания в </w:t>
            </w:r>
            <w:proofErr w:type="gramStart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сложно-подчинённых</w:t>
            </w:r>
            <w:proofErr w:type="gramEnd"/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предложениях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бессоюзном сложном предложении. Пунктуационное оформление сложных предложений, состоящих из частей, связанных бессоюзной связью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бессоюзном сложном предложении. Бессоюзные сложные предложения со значением перечисления. Запятая и точка с запятой в бессоюзном сложном предложении. Бессоюзные сложные предложения со значением причины, пояснения, дополнения. Двоеточиев бессоюзном сложном предложении. Бессоюзные сложные предложения со значением противопоставления, времени, условия и следствия, сравнения.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сложном предложении с разными видами связи между частями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передаче на письме чужой речи (прямая речь, цитирование, диалог). Пунктуационное оформление предложений с прямой речью. Пунктуационное оформление диалога на письме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передаче на письме чужой речи (прямая речь, цитирование, диалог). Способы включения цитат в высказывание. Нормы постановки знаков препинания в предложениях с косвенной речью, с прямой речью, при цитировании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</w:t>
            </w:r>
          </w:p>
        </w:tc>
      </w:tr>
      <w:tr w:rsidR="00F22FEB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выразительные средства фонетики (звукопись)</w:t>
            </w:r>
          </w:p>
        </w:tc>
      </w:tr>
      <w:tr w:rsidR="00F22FEB" w:rsidRPr="000E1E35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Default="000E1E3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F22FEB" w:rsidRPr="000E1E35" w:rsidRDefault="000E1E35">
            <w:pPr>
              <w:spacing w:after="0"/>
              <w:ind w:left="135"/>
              <w:jc w:val="both"/>
              <w:rPr>
                <w:lang w:val="ru-RU"/>
              </w:rPr>
            </w:pPr>
            <w:r w:rsidRPr="000E1E3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выразительные средства лексики и фразеологии (эпитеты, метафоры, олицетворения, сравнения, гиперболы и другие)</w:t>
            </w:r>
          </w:p>
        </w:tc>
      </w:tr>
    </w:tbl>
    <w:p w:rsidR="00F22FEB" w:rsidRPr="000E1E35" w:rsidRDefault="00F22FEB">
      <w:pPr>
        <w:rPr>
          <w:lang w:val="ru-RU"/>
        </w:rPr>
        <w:sectPr w:rsidR="00F22FEB" w:rsidRPr="000E1E35">
          <w:pgSz w:w="11906" w:h="16383"/>
          <w:pgMar w:top="1134" w:right="850" w:bottom="1134" w:left="1701" w:header="720" w:footer="720" w:gutter="0"/>
          <w:cols w:space="720"/>
        </w:sectPr>
      </w:pPr>
    </w:p>
    <w:p w:rsidR="00F22FEB" w:rsidRPr="000E1E35" w:rsidRDefault="000E1E35">
      <w:pPr>
        <w:spacing w:after="0"/>
        <w:ind w:left="120"/>
        <w:rPr>
          <w:lang w:val="ru-RU"/>
        </w:rPr>
      </w:pPr>
      <w:bookmarkStart w:id="13" w:name="block-59547072"/>
      <w:bookmarkEnd w:id="12"/>
      <w:r w:rsidRPr="000E1E35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106581" w:rsidRPr="00106581" w:rsidRDefault="000E1E35" w:rsidP="00106581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F22FEB" w:rsidRPr="00106581" w:rsidRDefault="00106581" w:rsidP="00106581">
      <w:pPr>
        <w:spacing w:after="0" w:line="240" w:lineRule="auto"/>
        <w:ind w:left="119"/>
        <w:contextualSpacing/>
        <w:rPr>
          <w:rFonts w:ascii="Times New Roman" w:hAnsi="Times New Roman" w:cs="Times New Roman"/>
          <w:sz w:val="28"/>
          <w:szCs w:val="28"/>
          <w:lang w:val="ru-RU"/>
        </w:rPr>
      </w:pPr>
      <w:r w:rsidRPr="0010658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ru-RU"/>
        </w:rPr>
        <w:t>Русский язык</w:t>
      </w:r>
      <w:r w:rsidRPr="0010658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ru-RU"/>
        </w:rPr>
        <w:t xml:space="preserve">: учебник для общеобразовательных </w:t>
      </w:r>
      <w:proofErr w:type="gramStart"/>
      <w:r w:rsidRPr="0010658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ru-RU"/>
        </w:rPr>
        <w:t>организаций :</w:t>
      </w:r>
      <w:proofErr w:type="gramEnd"/>
      <w:r w:rsidRPr="0010658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ru-RU"/>
        </w:rPr>
        <w:t xml:space="preserve"> в двух частях / [Т. А. Ладыженская, М. Т. Баранов, Л. А. Тростенцова и д</w:t>
      </w:r>
      <w:r w:rsidRPr="0010658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ru-RU"/>
        </w:rPr>
        <w:t xml:space="preserve">р.]. - </w:t>
      </w:r>
      <w:proofErr w:type="gramStart"/>
      <w:r w:rsidRPr="0010658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ru-RU"/>
        </w:rPr>
        <w:t>Москва :</w:t>
      </w:r>
      <w:proofErr w:type="gramEnd"/>
      <w:r w:rsidRPr="0010658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ru-RU"/>
        </w:rPr>
        <w:t xml:space="preserve"> Просвещение, 2024</w:t>
      </w:r>
    </w:p>
    <w:p w:rsidR="00F22FEB" w:rsidRPr="000E1E35" w:rsidRDefault="00F22FEB">
      <w:pPr>
        <w:spacing w:after="0"/>
        <w:ind w:left="120"/>
        <w:rPr>
          <w:lang w:val="ru-RU"/>
        </w:rPr>
      </w:pPr>
    </w:p>
    <w:p w:rsidR="00F22FEB" w:rsidRPr="000E1E35" w:rsidRDefault="000E1E35" w:rsidP="00106581">
      <w:pPr>
        <w:spacing w:after="0" w:line="480" w:lineRule="auto"/>
        <w:ind w:left="120"/>
        <w:rPr>
          <w:lang w:val="ru-RU"/>
        </w:rPr>
      </w:pPr>
      <w:r w:rsidRPr="000E1E3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  <w:bookmarkStart w:id="14" w:name="_GoBack"/>
      <w:bookmarkEnd w:id="14"/>
    </w:p>
    <w:p w:rsidR="00106581" w:rsidRPr="003C62E7" w:rsidRDefault="00106581" w:rsidP="00106581">
      <w:pPr>
        <w:numPr>
          <w:ilvl w:val="0"/>
          <w:numId w:val="1"/>
        </w:numPr>
        <w:spacing w:after="0" w:line="240" w:lineRule="auto"/>
        <w:ind w:left="714" w:hanging="357"/>
        <w:contextualSpacing/>
        <w:rPr>
          <w:rFonts w:ascii="Times New Roman" w:hAnsi="Times New Roman" w:cs="Times New Roman"/>
          <w:sz w:val="28"/>
          <w:szCs w:val="28"/>
          <w:lang w:val="ru-RU"/>
        </w:rPr>
      </w:pPr>
      <w:r w:rsidRPr="003C62E7">
        <w:rPr>
          <w:rFonts w:ascii="Times New Roman" w:hAnsi="Times New Roman" w:cs="Times New Roman"/>
          <w:bCs/>
          <w:sz w:val="28"/>
          <w:szCs w:val="28"/>
          <w:lang w:val="ru-RU"/>
        </w:rPr>
        <w:t>Российская электронная школа</w:t>
      </w:r>
      <w:r w:rsidRPr="003C62E7">
        <w:rPr>
          <w:rFonts w:ascii="Times New Roman" w:hAnsi="Times New Roman" w:cs="Times New Roman"/>
          <w:sz w:val="28"/>
          <w:szCs w:val="28"/>
          <w:lang w:val="ru-RU"/>
        </w:rPr>
        <w:t>: </w:t>
      </w:r>
      <w:hyperlink r:id="rId587" w:tgtFrame="_blank" w:history="1">
        <w:r w:rsidRPr="003C62E7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https://resh.edu.ru/subject/</w:t>
        </w:r>
      </w:hyperlink>
      <w:r w:rsidRPr="003C62E7">
        <w:rPr>
          <w:rFonts w:ascii="Times New Roman" w:hAnsi="Times New Roman" w:cs="Times New Roman"/>
          <w:sz w:val="28"/>
          <w:szCs w:val="28"/>
          <w:lang w:val="ru-RU"/>
        </w:rPr>
        <w:t xml:space="preserve"> видеоуроки и тренажеры по учебным </w:t>
      </w:r>
      <w:proofErr w:type="gramStart"/>
      <w:r w:rsidRPr="003C62E7">
        <w:rPr>
          <w:rFonts w:ascii="Times New Roman" w:hAnsi="Times New Roman" w:cs="Times New Roman"/>
          <w:sz w:val="28"/>
          <w:szCs w:val="28"/>
          <w:lang w:val="ru-RU"/>
        </w:rPr>
        <w:t>предметам :</w:t>
      </w:r>
      <w:proofErr w:type="gramEnd"/>
      <w:r w:rsidRPr="003C62E7">
        <w:rPr>
          <w:rFonts w:ascii="Times New Roman" w:hAnsi="Times New Roman" w:cs="Times New Roman"/>
          <w:sz w:val="28"/>
          <w:szCs w:val="28"/>
          <w:lang w:val="ru-RU"/>
        </w:rPr>
        <w:t xml:space="preserve"> русский язык и литература</w:t>
      </w:r>
    </w:p>
    <w:p w:rsidR="00106581" w:rsidRPr="003C62E7" w:rsidRDefault="00106581" w:rsidP="00106581">
      <w:pPr>
        <w:numPr>
          <w:ilvl w:val="0"/>
          <w:numId w:val="1"/>
        </w:numPr>
        <w:spacing w:after="0" w:line="240" w:lineRule="auto"/>
        <w:ind w:left="714" w:hanging="357"/>
        <w:contextualSpacing/>
        <w:rPr>
          <w:rFonts w:ascii="Times New Roman" w:hAnsi="Times New Roman" w:cs="Times New Roman"/>
          <w:sz w:val="28"/>
          <w:szCs w:val="28"/>
          <w:lang w:val="ru-RU"/>
        </w:rPr>
      </w:pPr>
      <w:r w:rsidRPr="003C62E7">
        <w:rPr>
          <w:rFonts w:ascii="Times New Roman" w:hAnsi="Times New Roman" w:cs="Times New Roman"/>
          <w:bCs/>
          <w:sz w:val="28"/>
          <w:szCs w:val="28"/>
          <w:lang w:val="ru-RU"/>
        </w:rPr>
        <w:t>Инфоурок</w:t>
      </w:r>
      <w:r w:rsidRPr="003C62E7">
        <w:rPr>
          <w:rFonts w:ascii="Times New Roman" w:hAnsi="Times New Roman" w:cs="Times New Roman"/>
          <w:sz w:val="28"/>
          <w:szCs w:val="28"/>
          <w:lang w:val="ru-RU"/>
        </w:rPr>
        <w:t>: </w:t>
      </w:r>
      <w:hyperlink r:id="rId588" w:tgtFrame="_blank" w:history="1">
        <w:r w:rsidRPr="003C62E7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https://infourok.ru/videouroki/vseobschaya-istoriya/klass-8/stranica-5</w:t>
        </w:r>
      </w:hyperlink>
      <w:r w:rsidRPr="003C62E7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106581" w:rsidRPr="003C62E7" w:rsidRDefault="00106581" w:rsidP="00106581">
      <w:pPr>
        <w:numPr>
          <w:ilvl w:val="0"/>
          <w:numId w:val="1"/>
        </w:numPr>
        <w:spacing w:after="0" w:line="240" w:lineRule="auto"/>
        <w:ind w:left="714" w:hanging="357"/>
        <w:contextualSpacing/>
        <w:rPr>
          <w:rFonts w:ascii="Times New Roman" w:hAnsi="Times New Roman" w:cs="Times New Roman"/>
          <w:sz w:val="28"/>
          <w:szCs w:val="28"/>
          <w:lang w:val="ru-RU"/>
        </w:rPr>
      </w:pPr>
      <w:r w:rsidRPr="003C62E7">
        <w:rPr>
          <w:rFonts w:ascii="Times New Roman" w:hAnsi="Times New Roman" w:cs="Times New Roman"/>
          <w:bCs/>
          <w:sz w:val="28"/>
          <w:szCs w:val="28"/>
          <w:lang w:val="ru-RU"/>
        </w:rPr>
        <w:t>Интернет урок</w:t>
      </w:r>
      <w:r w:rsidRPr="003C62E7">
        <w:rPr>
          <w:rFonts w:ascii="Times New Roman" w:hAnsi="Times New Roman" w:cs="Times New Roman"/>
          <w:sz w:val="28"/>
          <w:szCs w:val="28"/>
          <w:lang w:val="ru-RU"/>
        </w:rPr>
        <w:t>: </w:t>
      </w:r>
      <w:hyperlink r:id="rId589" w:tgtFrame="_blank" w:history="1">
        <w:r w:rsidRPr="003C62E7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«Interneturok.ru» — образовательный видеопортал</w:t>
        </w:r>
      </w:hyperlink>
      <w:r w:rsidRPr="003C62E7">
        <w:rPr>
          <w:rFonts w:ascii="Times New Roman" w:hAnsi="Times New Roman" w:cs="Times New Roman"/>
          <w:sz w:val="28"/>
          <w:szCs w:val="28"/>
          <w:lang w:val="ru-RU"/>
        </w:rPr>
        <w:t>: </w:t>
      </w:r>
      <w:hyperlink r:id="rId590" w:tgtFrame="_blank" w:history="1">
        <w:r w:rsidRPr="003C62E7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https://interneturok.ru</w:t>
        </w:r>
      </w:hyperlink>
      <w:r w:rsidRPr="003C62E7">
        <w:rPr>
          <w:rFonts w:ascii="Times New Roman" w:hAnsi="Times New Roman" w:cs="Times New Roman"/>
          <w:sz w:val="28"/>
          <w:szCs w:val="28"/>
          <w:lang w:val="ru-RU"/>
        </w:rPr>
        <w:t> — видео, конспекты, тесты, тренажеры.</w:t>
      </w:r>
    </w:p>
    <w:p w:rsidR="00106581" w:rsidRPr="003C62E7" w:rsidRDefault="00106581" w:rsidP="00106581">
      <w:pPr>
        <w:numPr>
          <w:ilvl w:val="0"/>
          <w:numId w:val="1"/>
        </w:numPr>
        <w:spacing w:after="0" w:line="240" w:lineRule="auto"/>
        <w:ind w:left="714" w:hanging="357"/>
        <w:contextualSpacing/>
        <w:rPr>
          <w:rFonts w:ascii="Times New Roman" w:hAnsi="Times New Roman" w:cs="Times New Roman"/>
          <w:sz w:val="28"/>
          <w:szCs w:val="28"/>
          <w:lang w:val="ru-RU"/>
        </w:rPr>
      </w:pPr>
      <w:r w:rsidRPr="003C62E7">
        <w:rPr>
          <w:rFonts w:ascii="Times New Roman" w:hAnsi="Times New Roman" w:cs="Times New Roman"/>
          <w:bCs/>
          <w:sz w:val="28"/>
          <w:szCs w:val="28"/>
          <w:lang w:val="ru-RU"/>
        </w:rPr>
        <w:t>Якласс:</w:t>
      </w:r>
      <w:r w:rsidRPr="003C62E7">
        <w:rPr>
          <w:rFonts w:ascii="Times New Roman" w:hAnsi="Times New Roman" w:cs="Times New Roman"/>
          <w:sz w:val="28"/>
          <w:szCs w:val="28"/>
          <w:lang w:val="ru-RU"/>
        </w:rPr>
        <w:t> </w:t>
      </w:r>
      <w:hyperlink r:id="rId591" w:tgtFrame="_blank" w:history="1">
        <w:r w:rsidRPr="003C62E7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https://www.yaklass.ru/info/kak-organizovat-distancionnoe-obuchenie-na-kanikulah</w:t>
        </w:r>
      </w:hyperlink>
      <w:r w:rsidRPr="003C62E7">
        <w:rPr>
          <w:rFonts w:ascii="Times New Roman" w:hAnsi="Times New Roman" w:cs="Times New Roman"/>
          <w:sz w:val="28"/>
          <w:szCs w:val="28"/>
          <w:lang w:val="ru-RU"/>
        </w:rPr>
        <w:t> – дистанционное обучение</w:t>
      </w:r>
    </w:p>
    <w:p w:rsidR="00106581" w:rsidRPr="003C62E7" w:rsidRDefault="00106581" w:rsidP="00106581">
      <w:pPr>
        <w:numPr>
          <w:ilvl w:val="0"/>
          <w:numId w:val="1"/>
        </w:numPr>
        <w:spacing w:after="0" w:line="240" w:lineRule="auto"/>
        <w:ind w:left="714" w:hanging="357"/>
        <w:contextualSpacing/>
        <w:rPr>
          <w:rFonts w:ascii="Times New Roman" w:hAnsi="Times New Roman" w:cs="Times New Roman"/>
          <w:sz w:val="28"/>
          <w:szCs w:val="28"/>
          <w:lang w:val="ru-RU"/>
        </w:rPr>
      </w:pPr>
      <w:r w:rsidRPr="003C62E7">
        <w:rPr>
          <w:rFonts w:ascii="Times New Roman" w:hAnsi="Times New Roman" w:cs="Times New Roman"/>
          <w:bCs/>
          <w:sz w:val="28"/>
          <w:szCs w:val="28"/>
          <w:lang w:val="ru-RU"/>
        </w:rPr>
        <w:t>Видеоуроки.нет:</w:t>
      </w:r>
      <w:r w:rsidRPr="003C62E7">
        <w:rPr>
          <w:rFonts w:ascii="Times New Roman" w:hAnsi="Times New Roman" w:cs="Times New Roman"/>
          <w:sz w:val="28"/>
          <w:szCs w:val="28"/>
          <w:lang w:val="ru-RU"/>
        </w:rPr>
        <w:t> </w:t>
      </w:r>
      <w:hyperlink r:id="rId592" w:tgtFrame="_blank" w:history="1">
        <w:r w:rsidRPr="003C62E7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https://videouroki.net/blog/</w:t>
        </w:r>
      </w:hyperlink>
      <w:r w:rsidRPr="003C62E7">
        <w:rPr>
          <w:rFonts w:ascii="Times New Roman" w:hAnsi="Times New Roman" w:cs="Times New Roman"/>
          <w:sz w:val="28"/>
          <w:szCs w:val="28"/>
          <w:lang w:val="ru-RU"/>
        </w:rPr>
        <w:t> – дистанционное обучение БЕСПЛАТНО в свободном доступе на время действия карантина.</w:t>
      </w:r>
    </w:p>
    <w:p w:rsidR="00106581" w:rsidRPr="003C62E7" w:rsidRDefault="00106581" w:rsidP="00106581">
      <w:pPr>
        <w:numPr>
          <w:ilvl w:val="0"/>
          <w:numId w:val="1"/>
        </w:numPr>
        <w:spacing w:after="0" w:line="240" w:lineRule="auto"/>
        <w:ind w:left="714" w:hanging="357"/>
        <w:contextualSpacing/>
        <w:rPr>
          <w:rFonts w:ascii="Times New Roman" w:hAnsi="Times New Roman" w:cs="Times New Roman"/>
          <w:sz w:val="28"/>
          <w:szCs w:val="28"/>
          <w:lang w:val="ru-RU"/>
        </w:rPr>
      </w:pPr>
      <w:r w:rsidRPr="003C62E7">
        <w:rPr>
          <w:rFonts w:ascii="Times New Roman" w:hAnsi="Times New Roman" w:cs="Times New Roman"/>
          <w:bCs/>
          <w:sz w:val="28"/>
          <w:szCs w:val="28"/>
          <w:lang w:val="ru-RU"/>
        </w:rPr>
        <w:t>Учительский портал </w:t>
      </w:r>
      <w:r w:rsidRPr="003C62E7">
        <w:rPr>
          <w:rFonts w:ascii="Times New Roman" w:hAnsi="Times New Roman" w:cs="Times New Roman"/>
          <w:sz w:val="28"/>
          <w:szCs w:val="28"/>
          <w:lang w:val="ru-RU"/>
        </w:rPr>
        <w:t>– программы, презентации, тестовые задания, контрольные вопросы, конспекты: </w:t>
      </w:r>
      <w:hyperlink r:id="rId593" w:tgtFrame="_blank" w:history="1">
        <w:r w:rsidRPr="003C62E7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https://www.uchportal.ru/load/31</w:t>
        </w:r>
      </w:hyperlink>
    </w:p>
    <w:p w:rsidR="00106581" w:rsidRPr="003C62E7" w:rsidRDefault="00106581" w:rsidP="00106581">
      <w:pPr>
        <w:numPr>
          <w:ilvl w:val="0"/>
          <w:numId w:val="1"/>
        </w:numPr>
        <w:spacing w:after="0" w:line="240" w:lineRule="auto"/>
        <w:ind w:left="714" w:hanging="357"/>
        <w:contextualSpacing/>
        <w:rPr>
          <w:rFonts w:ascii="Times New Roman" w:hAnsi="Times New Roman" w:cs="Times New Roman"/>
          <w:sz w:val="28"/>
          <w:szCs w:val="28"/>
          <w:lang w:val="ru-RU"/>
        </w:rPr>
      </w:pPr>
      <w:r w:rsidRPr="003C62E7">
        <w:rPr>
          <w:rFonts w:ascii="Times New Roman" w:hAnsi="Times New Roman" w:cs="Times New Roman"/>
          <w:bCs/>
          <w:sz w:val="28"/>
          <w:szCs w:val="28"/>
          <w:lang w:val="ru-RU"/>
        </w:rPr>
        <w:t>Коллекция цифровых образовательных ресурсов</w:t>
      </w:r>
      <w:r w:rsidRPr="003C62E7">
        <w:rPr>
          <w:rFonts w:ascii="Times New Roman" w:hAnsi="Times New Roman" w:cs="Times New Roman"/>
          <w:sz w:val="28"/>
          <w:szCs w:val="28"/>
          <w:lang w:val="ru-RU"/>
        </w:rPr>
        <w:t>: </w:t>
      </w:r>
      <w:hyperlink r:id="rId594" w:tgtFrame="_blank" w:history="1">
        <w:r w:rsidRPr="003C62E7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http://school-collection.edu.ru/catalog/teacher</w:t>
        </w:r>
      </w:hyperlink>
    </w:p>
    <w:p w:rsidR="00106581" w:rsidRPr="003C62E7" w:rsidRDefault="00106581" w:rsidP="00106581">
      <w:pPr>
        <w:numPr>
          <w:ilvl w:val="0"/>
          <w:numId w:val="1"/>
        </w:numPr>
        <w:spacing w:after="0" w:line="240" w:lineRule="auto"/>
        <w:ind w:left="714" w:hanging="357"/>
        <w:contextualSpacing/>
        <w:rPr>
          <w:rFonts w:ascii="Times New Roman" w:hAnsi="Times New Roman" w:cs="Times New Roman"/>
          <w:sz w:val="28"/>
          <w:szCs w:val="28"/>
          <w:lang w:val="ru-RU"/>
        </w:rPr>
      </w:pPr>
      <w:r w:rsidRPr="003C62E7">
        <w:rPr>
          <w:rFonts w:ascii="Times New Roman" w:hAnsi="Times New Roman" w:cs="Times New Roman"/>
          <w:bCs/>
          <w:sz w:val="28"/>
          <w:szCs w:val="28"/>
          <w:lang w:val="ru-RU"/>
        </w:rPr>
        <w:t>Мультиурок: </w:t>
      </w:r>
      <w:hyperlink r:id="rId595" w:tgtFrame="_blank" w:history="1">
        <w:proofErr w:type="gramStart"/>
        <w:r w:rsidRPr="003C62E7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https://multiurok.ru/all-sites/russkiyYazik/</w:t>
        </w:r>
      </w:hyperlink>
      <w:r w:rsidRPr="003C62E7">
        <w:rPr>
          <w:rFonts w:ascii="Times New Roman" w:hAnsi="Times New Roman" w:cs="Times New Roman"/>
          <w:sz w:val="28"/>
          <w:szCs w:val="28"/>
          <w:lang w:val="ru-RU"/>
        </w:rPr>
        <w:t> ,</w:t>
      </w:r>
      <w:proofErr w:type="gramEnd"/>
      <w:r w:rsidRPr="003C62E7">
        <w:rPr>
          <w:rFonts w:ascii="Times New Roman" w:hAnsi="Times New Roman" w:cs="Times New Roman"/>
          <w:sz w:val="28"/>
          <w:szCs w:val="28"/>
          <w:lang w:val="ru-RU"/>
        </w:rPr>
        <w:t> </w:t>
      </w:r>
      <w:hyperlink r:id="rId596" w:tgtFrame="_blank" w:history="1">
        <w:r w:rsidRPr="003C62E7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https://multiurok.ru/all-sites/literatura/</w:t>
        </w:r>
      </w:hyperlink>
    </w:p>
    <w:p w:rsidR="00106581" w:rsidRPr="003C62E7" w:rsidRDefault="00106581" w:rsidP="00106581">
      <w:pPr>
        <w:numPr>
          <w:ilvl w:val="0"/>
          <w:numId w:val="1"/>
        </w:numPr>
        <w:spacing w:after="0" w:line="240" w:lineRule="auto"/>
        <w:ind w:left="714" w:hanging="357"/>
        <w:contextualSpacing/>
        <w:rPr>
          <w:rFonts w:ascii="Times New Roman" w:hAnsi="Times New Roman" w:cs="Times New Roman"/>
          <w:sz w:val="28"/>
          <w:szCs w:val="28"/>
          <w:lang w:val="ru-RU"/>
        </w:rPr>
      </w:pPr>
      <w:r w:rsidRPr="003C62E7">
        <w:rPr>
          <w:rFonts w:ascii="Times New Roman" w:hAnsi="Times New Roman" w:cs="Times New Roman"/>
          <w:bCs/>
          <w:sz w:val="28"/>
          <w:szCs w:val="28"/>
          <w:lang w:val="ru-RU"/>
        </w:rPr>
        <w:t>Российский учебник</w:t>
      </w:r>
      <w:r w:rsidRPr="003C62E7">
        <w:rPr>
          <w:rFonts w:ascii="Times New Roman" w:hAnsi="Times New Roman" w:cs="Times New Roman"/>
          <w:sz w:val="28"/>
          <w:szCs w:val="28"/>
          <w:lang w:val="ru-RU"/>
        </w:rPr>
        <w:t>: вебинары, методическая литература, учебники </w:t>
      </w:r>
      <w:hyperlink r:id="rId597" w:tgtFrame="_blank" w:history="1">
        <w:r w:rsidRPr="003C62E7">
          <w:rPr>
            <w:rStyle w:val="ab"/>
            <w:rFonts w:ascii="Times New Roman" w:hAnsi="Times New Roman" w:cs="Times New Roman"/>
            <w:sz w:val="28"/>
            <w:szCs w:val="28"/>
            <w:lang w:val="ru-RU"/>
          </w:rPr>
          <w:t>https://rosuchebnik.ru/</w:t>
        </w:r>
      </w:hyperlink>
    </w:p>
    <w:p w:rsidR="00F22FEB" w:rsidRPr="000E1E35" w:rsidRDefault="00F22FEB">
      <w:pPr>
        <w:rPr>
          <w:lang w:val="ru-RU"/>
        </w:rPr>
        <w:sectPr w:rsidR="00F22FEB" w:rsidRPr="000E1E35">
          <w:pgSz w:w="11906" w:h="16383"/>
          <w:pgMar w:top="1134" w:right="850" w:bottom="1134" w:left="1701" w:header="720" w:footer="720" w:gutter="0"/>
          <w:cols w:space="720"/>
        </w:sectPr>
      </w:pPr>
    </w:p>
    <w:bookmarkEnd w:id="13"/>
    <w:p w:rsidR="000E1E35" w:rsidRPr="000E1E35" w:rsidRDefault="000E1E35">
      <w:pPr>
        <w:rPr>
          <w:lang w:val="ru-RU"/>
        </w:rPr>
      </w:pPr>
    </w:p>
    <w:sectPr w:rsidR="000E1E35" w:rsidRPr="000E1E3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C2779D"/>
    <w:multiLevelType w:val="multilevel"/>
    <w:tmpl w:val="17161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22FEB"/>
    <w:rsid w:val="000E1E35"/>
    <w:rsid w:val="00106581"/>
    <w:rsid w:val="00F22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59D2A7-285F-4D67-B844-B5B455AF5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ebc" TargetMode="External"/><Relationship Id="rId299" Type="http://schemas.openxmlformats.org/officeDocument/2006/relationships/hyperlink" Target="https://m.edsoo.ru/fa26ea7e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a04" TargetMode="External"/><Relationship Id="rId324" Type="http://schemas.openxmlformats.org/officeDocument/2006/relationships/hyperlink" Target="https://m.edsoo.ru/fa271ec2" TargetMode="External"/><Relationship Id="rId366" Type="http://schemas.openxmlformats.org/officeDocument/2006/relationships/hyperlink" Target="https://m.edsoo.ru/fa278cc2" TargetMode="External"/><Relationship Id="rId531" Type="http://schemas.openxmlformats.org/officeDocument/2006/relationships/hyperlink" Target="https://m.edsoo.ru/fbaa63bc" TargetMode="External"/><Relationship Id="rId573" Type="http://schemas.openxmlformats.org/officeDocument/2006/relationships/hyperlink" Target="https://m.edsoo.ru/fbaaae94" TargetMode="External"/><Relationship Id="rId170" Type="http://schemas.openxmlformats.org/officeDocument/2006/relationships/hyperlink" Target="https://m.edsoo.ru/fa258fe4" TargetMode="External"/><Relationship Id="rId226" Type="http://schemas.openxmlformats.org/officeDocument/2006/relationships/hyperlink" Target="https://m.edsoo.ru/fa262af8" TargetMode="External"/><Relationship Id="rId433" Type="http://schemas.openxmlformats.org/officeDocument/2006/relationships/hyperlink" Target="https://m.edsoo.ru/fba97c0e" TargetMode="External"/><Relationship Id="rId268" Type="http://schemas.openxmlformats.org/officeDocument/2006/relationships/hyperlink" Target="https://m.edsoo.ru/fa26af46" TargetMode="External"/><Relationship Id="rId475" Type="http://schemas.openxmlformats.org/officeDocument/2006/relationships/hyperlink" Target="https://m.edsoo.ru/fba9e5cc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78ba" TargetMode="External"/><Relationship Id="rId335" Type="http://schemas.openxmlformats.org/officeDocument/2006/relationships/hyperlink" Target="https://m.edsoo.ru/fa272ec6" TargetMode="External"/><Relationship Id="rId377" Type="http://schemas.openxmlformats.org/officeDocument/2006/relationships/hyperlink" Target="https://m.edsoo.ru/fa279ffa" TargetMode="External"/><Relationship Id="rId500" Type="http://schemas.openxmlformats.org/officeDocument/2006/relationships/hyperlink" Target="https://m.edsoo.ru/fbaa1e84" TargetMode="External"/><Relationship Id="rId542" Type="http://schemas.openxmlformats.org/officeDocument/2006/relationships/hyperlink" Target="https://m.edsoo.ru/fbaa7d16" TargetMode="External"/><Relationship Id="rId584" Type="http://schemas.openxmlformats.org/officeDocument/2006/relationships/hyperlink" Target="https://m.edsoo.ru/fbaac12c" TargetMode="External"/><Relationship Id="rId5" Type="http://schemas.openxmlformats.org/officeDocument/2006/relationships/hyperlink" Target="https://m.edsoo.ru/7f413034" TargetMode="External"/><Relationship Id="rId181" Type="http://schemas.openxmlformats.org/officeDocument/2006/relationships/hyperlink" Target="https://m.edsoo.ru/fa25abe6" TargetMode="External"/><Relationship Id="rId237" Type="http://schemas.openxmlformats.org/officeDocument/2006/relationships/hyperlink" Target="https://m.edsoo.ru/fa26538e" TargetMode="External"/><Relationship Id="rId402" Type="http://schemas.openxmlformats.org/officeDocument/2006/relationships/hyperlink" Target="https://m.edsoo.ru/fa27e866" TargetMode="External"/><Relationship Id="rId279" Type="http://schemas.openxmlformats.org/officeDocument/2006/relationships/hyperlink" Target="https://m.edsoo.ru/fa26c68e" TargetMode="External"/><Relationship Id="rId444" Type="http://schemas.openxmlformats.org/officeDocument/2006/relationships/hyperlink" Target="https://m.edsoo.ru/fba99ad6" TargetMode="External"/><Relationship Id="rId486" Type="http://schemas.openxmlformats.org/officeDocument/2006/relationships/hyperlink" Target="https://m.edsoo.ru/fbaa0052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778" TargetMode="External"/><Relationship Id="rId290" Type="http://schemas.openxmlformats.org/officeDocument/2006/relationships/hyperlink" Target="https://m.edsoo.ru/fa26d994" TargetMode="External"/><Relationship Id="rId304" Type="http://schemas.openxmlformats.org/officeDocument/2006/relationships/hyperlink" Target="https://m.edsoo.ru/fa26f780" TargetMode="External"/><Relationship Id="rId346" Type="http://schemas.openxmlformats.org/officeDocument/2006/relationships/hyperlink" Target="https://m.edsoo.ru/fa2758c4" TargetMode="External"/><Relationship Id="rId388" Type="http://schemas.openxmlformats.org/officeDocument/2006/relationships/hyperlink" Target="https://m.edsoo.ru/fa27c3d6" TargetMode="External"/><Relationship Id="rId511" Type="http://schemas.openxmlformats.org/officeDocument/2006/relationships/hyperlink" Target="https://m.edsoo.ru/fbaa300e" TargetMode="External"/><Relationship Id="rId553" Type="http://schemas.openxmlformats.org/officeDocument/2006/relationships/hyperlink" Target="https://m.edsoo.ru/fbaa8e8c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e52" TargetMode="External"/><Relationship Id="rId192" Type="http://schemas.openxmlformats.org/officeDocument/2006/relationships/hyperlink" Target="https://m.edsoo.ru/fa25b960" TargetMode="External"/><Relationship Id="rId206" Type="http://schemas.openxmlformats.org/officeDocument/2006/relationships/hyperlink" Target="https://m.edsoo.ru/fa25e430" TargetMode="External"/><Relationship Id="rId413" Type="http://schemas.openxmlformats.org/officeDocument/2006/relationships/hyperlink" Target="https://m.edsoo.ru/fa27fbd0" TargetMode="External"/><Relationship Id="rId595" Type="http://schemas.openxmlformats.org/officeDocument/2006/relationships/hyperlink" Target="https://multiurok.ru/all-sites/russkiyYazik/" TargetMode="External"/><Relationship Id="rId248" Type="http://schemas.openxmlformats.org/officeDocument/2006/relationships/hyperlink" Target="https://m.edsoo.ru/fa2668c4" TargetMode="External"/><Relationship Id="rId455" Type="http://schemas.openxmlformats.org/officeDocument/2006/relationships/hyperlink" Target="https://m.edsoo.ru/fba9b87c" TargetMode="External"/><Relationship Id="rId497" Type="http://schemas.openxmlformats.org/officeDocument/2006/relationships/hyperlink" Target="https://m.edsoo.ru/fbaa1664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4cc" TargetMode="External"/><Relationship Id="rId315" Type="http://schemas.openxmlformats.org/officeDocument/2006/relationships/hyperlink" Target="https://m.edsoo.ru/fa270b44" TargetMode="External"/><Relationship Id="rId357" Type="http://schemas.openxmlformats.org/officeDocument/2006/relationships/hyperlink" Target="https://m.edsoo.ru/fa27771e" TargetMode="External"/><Relationship Id="rId522" Type="http://schemas.openxmlformats.org/officeDocument/2006/relationships/hyperlink" Target="https://m.edsoo.ru/fbaa4f30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03a" TargetMode="External"/><Relationship Id="rId217" Type="http://schemas.openxmlformats.org/officeDocument/2006/relationships/hyperlink" Target="https://m.edsoo.ru/fa261ef0" TargetMode="External"/><Relationship Id="rId399" Type="http://schemas.openxmlformats.org/officeDocument/2006/relationships/hyperlink" Target="https://m.edsoo.ru/fa27df1a" TargetMode="External"/><Relationship Id="rId564" Type="http://schemas.openxmlformats.org/officeDocument/2006/relationships/hyperlink" Target="https://m.edsoo.ru/fbaaa354" TargetMode="External"/><Relationship Id="rId259" Type="http://schemas.openxmlformats.org/officeDocument/2006/relationships/hyperlink" Target="https://m.edsoo.ru/fa26984e" TargetMode="External"/><Relationship Id="rId424" Type="http://schemas.openxmlformats.org/officeDocument/2006/relationships/hyperlink" Target="https://m.edsoo.ru/fba95918" TargetMode="External"/><Relationship Id="rId466" Type="http://schemas.openxmlformats.org/officeDocument/2006/relationships/hyperlink" Target="https://m.edsoo.ru/fba9d1c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898" TargetMode="External"/><Relationship Id="rId270" Type="http://schemas.openxmlformats.org/officeDocument/2006/relationships/hyperlink" Target="https://m.edsoo.ru/fa26b3f6" TargetMode="External"/><Relationship Id="rId326" Type="http://schemas.openxmlformats.org/officeDocument/2006/relationships/hyperlink" Target="https://m.edsoo.ru/fa272354" TargetMode="External"/><Relationship Id="rId533" Type="http://schemas.openxmlformats.org/officeDocument/2006/relationships/hyperlink" Target="https://m.edsoo.ru/fbaa6d12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4fc" TargetMode="External"/><Relationship Id="rId368" Type="http://schemas.openxmlformats.org/officeDocument/2006/relationships/hyperlink" Target="https://m.edsoo.ru/fa2790f0" TargetMode="External"/><Relationship Id="rId575" Type="http://schemas.openxmlformats.org/officeDocument/2006/relationships/hyperlink" Target="https://m.edsoo.ru/fbaaafc0" TargetMode="External"/><Relationship Id="rId172" Type="http://schemas.openxmlformats.org/officeDocument/2006/relationships/hyperlink" Target="https://m.edsoo.ru/fa259246" TargetMode="External"/><Relationship Id="rId228" Type="http://schemas.openxmlformats.org/officeDocument/2006/relationships/hyperlink" Target="https://m.edsoo.ru/fa263584" TargetMode="External"/><Relationship Id="rId435" Type="http://schemas.openxmlformats.org/officeDocument/2006/relationships/hyperlink" Target="https://m.edsoo.ru/fba97dee" TargetMode="External"/><Relationship Id="rId477" Type="http://schemas.openxmlformats.org/officeDocument/2006/relationships/hyperlink" Target="https://m.edsoo.ru/fba9ecd4" TargetMode="External"/><Relationship Id="rId281" Type="http://schemas.openxmlformats.org/officeDocument/2006/relationships/hyperlink" Target="https://m.edsoo.ru/fa26cb7a" TargetMode="External"/><Relationship Id="rId337" Type="http://schemas.openxmlformats.org/officeDocument/2006/relationships/hyperlink" Target="https://m.edsoo.ru/fa2740c8" TargetMode="External"/><Relationship Id="rId502" Type="http://schemas.openxmlformats.org/officeDocument/2006/relationships/hyperlink" Target="https://m.edsoo.ru/fbaa223a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bce" TargetMode="External"/><Relationship Id="rId379" Type="http://schemas.openxmlformats.org/officeDocument/2006/relationships/hyperlink" Target="https://m.edsoo.ru/fa27a356" TargetMode="External"/><Relationship Id="rId544" Type="http://schemas.openxmlformats.org/officeDocument/2006/relationships/hyperlink" Target="https://m.edsoo.ru/fbaa813a" TargetMode="External"/><Relationship Id="rId586" Type="http://schemas.openxmlformats.org/officeDocument/2006/relationships/hyperlink" Target="https://m.edsoo.ru/fbaac370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a5ce" TargetMode="External"/><Relationship Id="rId239" Type="http://schemas.openxmlformats.org/officeDocument/2006/relationships/hyperlink" Target="https://m.edsoo.ru/fa26599c" TargetMode="External"/><Relationship Id="rId390" Type="http://schemas.openxmlformats.org/officeDocument/2006/relationships/hyperlink" Target="https://m.edsoo.ru/fa27ca02" TargetMode="External"/><Relationship Id="rId404" Type="http://schemas.openxmlformats.org/officeDocument/2006/relationships/hyperlink" Target="https://m.edsoo.ru/fa27ef3c" TargetMode="External"/><Relationship Id="rId446" Type="http://schemas.openxmlformats.org/officeDocument/2006/relationships/hyperlink" Target="https://m.edsoo.ru/fba99c0c" TargetMode="External"/><Relationship Id="rId250" Type="http://schemas.openxmlformats.org/officeDocument/2006/relationships/hyperlink" Target="https://m.edsoo.ru/fa2674d6" TargetMode="External"/><Relationship Id="rId292" Type="http://schemas.openxmlformats.org/officeDocument/2006/relationships/hyperlink" Target="https://m.edsoo.ru/fa26dd40" TargetMode="External"/><Relationship Id="rId306" Type="http://schemas.openxmlformats.org/officeDocument/2006/relationships/hyperlink" Target="https://m.edsoo.ru/fa26fa46" TargetMode="External"/><Relationship Id="rId488" Type="http://schemas.openxmlformats.org/officeDocument/2006/relationships/hyperlink" Target="https://m.edsoo.ru/fbaa05a2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a30" TargetMode="External"/><Relationship Id="rId348" Type="http://schemas.openxmlformats.org/officeDocument/2006/relationships/hyperlink" Target="https://m.edsoo.ru/fa275e00" TargetMode="External"/><Relationship Id="rId513" Type="http://schemas.openxmlformats.org/officeDocument/2006/relationships/hyperlink" Target="https://m.edsoo.ru/fbaa415c" TargetMode="External"/><Relationship Id="rId555" Type="http://schemas.openxmlformats.org/officeDocument/2006/relationships/hyperlink" Target="https://m.edsoo.ru/fbaa92f6" TargetMode="External"/><Relationship Id="rId597" Type="http://schemas.openxmlformats.org/officeDocument/2006/relationships/hyperlink" Target="https://rosuchebnik.ru/" TargetMode="External"/><Relationship Id="rId152" Type="http://schemas.openxmlformats.org/officeDocument/2006/relationships/hyperlink" Target="https://m.edsoo.ru/fa2605c8" TargetMode="External"/><Relationship Id="rId194" Type="http://schemas.openxmlformats.org/officeDocument/2006/relationships/hyperlink" Target="https://m.edsoo.ru/fa25c1ee" TargetMode="External"/><Relationship Id="rId208" Type="http://schemas.openxmlformats.org/officeDocument/2006/relationships/hyperlink" Target="https://m.edsoo.ru/fa2610f4" TargetMode="External"/><Relationship Id="rId415" Type="http://schemas.openxmlformats.org/officeDocument/2006/relationships/hyperlink" Target="https://m.edsoo.ru/fa27fe82" TargetMode="External"/><Relationship Id="rId457" Type="http://schemas.openxmlformats.org/officeDocument/2006/relationships/hyperlink" Target="https://m.edsoo.ru/fba9bb88" TargetMode="External"/><Relationship Id="rId261" Type="http://schemas.openxmlformats.org/officeDocument/2006/relationships/hyperlink" Target="https://m.edsoo.ru/fa269d1c" TargetMode="External"/><Relationship Id="rId499" Type="http://schemas.openxmlformats.org/officeDocument/2006/relationships/hyperlink" Target="https://m.edsoo.ru/fbaa1b8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f86" TargetMode="External"/><Relationship Id="rId359" Type="http://schemas.openxmlformats.org/officeDocument/2006/relationships/hyperlink" Target="https://m.edsoo.ru/fa277bf6" TargetMode="External"/><Relationship Id="rId524" Type="http://schemas.openxmlformats.org/officeDocument/2006/relationships/hyperlink" Target="https://m.edsoo.ru/fbaa558e" TargetMode="External"/><Relationship Id="rId566" Type="http://schemas.openxmlformats.org/officeDocument/2006/relationships/hyperlink" Target="https://m.edsoo.ru/fbaaa584" TargetMode="External"/><Relationship Id="rId98" Type="http://schemas.openxmlformats.org/officeDocument/2006/relationships/hyperlink" Target="https://m.edsoo.ru/fa251ffa" TargetMode="External"/><Relationship Id="rId121" Type="http://schemas.openxmlformats.org/officeDocument/2006/relationships/hyperlink" Target="https://m.edsoo.ru/fa256afa" TargetMode="External"/><Relationship Id="rId163" Type="http://schemas.openxmlformats.org/officeDocument/2006/relationships/hyperlink" Target="https://m.edsoo.ru/fa25829c" TargetMode="External"/><Relationship Id="rId219" Type="http://schemas.openxmlformats.org/officeDocument/2006/relationships/hyperlink" Target="https://m.edsoo.ru/fa26215c" TargetMode="External"/><Relationship Id="rId370" Type="http://schemas.openxmlformats.org/officeDocument/2006/relationships/hyperlink" Target="https://m.edsoo.ru/fa2796b8" TargetMode="External"/><Relationship Id="rId426" Type="http://schemas.openxmlformats.org/officeDocument/2006/relationships/hyperlink" Target="https://m.edsoo.ru/fba95b3e" TargetMode="External"/><Relationship Id="rId230" Type="http://schemas.openxmlformats.org/officeDocument/2006/relationships/hyperlink" Target="https://m.edsoo.ru/fa2639da" TargetMode="External"/><Relationship Id="rId468" Type="http://schemas.openxmlformats.org/officeDocument/2006/relationships/hyperlink" Target="https://m.edsoo.ru/fba9d564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3034" TargetMode="External"/><Relationship Id="rId272" Type="http://schemas.openxmlformats.org/officeDocument/2006/relationships/hyperlink" Target="https://m.edsoo.ru/fa26ba04" TargetMode="External"/><Relationship Id="rId328" Type="http://schemas.openxmlformats.org/officeDocument/2006/relationships/hyperlink" Target="https://m.edsoo.ru/fa2726d8" TargetMode="External"/><Relationship Id="rId535" Type="http://schemas.openxmlformats.org/officeDocument/2006/relationships/hyperlink" Target="https://m.edsoo.ru/fbaa64d4" TargetMode="External"/><Relationship Id="rId577" Type="http://schemas.openxmlformats.org/officeDocument/2006/relationships/hyperlink" Target="https://m.edsoo.ru/fbaab0d8" TargetMode="External"/><Relationship Id="rId132" Type="http://schemas.openxmlformats.org/officeDocument/2006/relationships/hyperlink" Target="https://m.edsoo.ru/fa2558ee" TargetMode="External"/><Relationship Id="rId174" Type="http://schemas.openxmlformats.org/officeDocument/2006/relationships/hyperlink" Target="https://m.edsoo.ru/fa2595ca" TargetMode="External"/><Relationship Id="rId381" Type="http://schemas.openxmlformats.org/officeDocument/2006/relationships/hyperlink" Target="https://m.edsoo.ru/fa27a694" TargetMode="External"/><Relationship Id="rId241" Type="http://schemas.openxmlformats.org/officeDocument/2006/relationships/hyperlink" Target="https://m.edsoo.ru/fa266108" TargetMode="External"/><Relationship Id="rId437" Type="http://schemas.openxmlformats.org/officeDocument/2006/relationships/hyperlink" Target="https://m.edsoo.ru/fba98208" TargetMode="External"/><Relationship Id="rId479" Type="http://schemas.openxmlformats.org/officeDocument/2006/relationships/hyperlink" Target="https://m.edsoo.ru/fba9e98c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e4a" TargetMode="External"/><Relationship Id="rId339" Type="http://schemas.openxmlformats.org/officeDocument/2006/relationships/hyperlink" Target="https://m.edsoo.ru/fa264a56" TargetMode="External"/><Relationship Id="rId490" Type="http://schemas.openxmlformats.org/officeDocument/2006/relationships/hyperlink" Target="https://m.edsoo.ru/fbaa0818" TargetMode="External"/><Relationship Id="rId504" Type="http://schemas.openxmlformats.org/officeDocument/2006/relationships/hyperlink" Target="https://m.edsoo.ru/fbaa2474" TargetMode="External"/><Relationship Id="rId546" Type="http://schemas.openxmlformats.org/officeDocument/2006/relationships/hyperlink" Target="https://m.edsoo.ru/fbaa840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3b0" TargetMode="External"/><Relationship Id="rId143" Type="http://schemas.openxmlformats.org/officeDocument/2006/relationships/hyperlink" Target="https://m.edsoo.ru/fa25ef0c" TargetMode="External"/><Relationship Id="rId185" Type="http://schemas.openxmlformats.org/officeDocument/2006/relationships/hyperlink" Target="https://m.edsoo.ru/fa25ad6c" TargetMode="External"/><Relationship Id="rId350" Type="http://schemas.openxmlformats.org/officeDocument/2006/relationships/hyperlink" Target="https://m.edsoo.ru/fa27640e" TargetMode="External"/><Relationship Id="rId406" Type="http://schemas.openxmlformats.org/officeDocument/2006/relationships/hyperlink" Target="https://m.edsoo.ru/fa27ec44" TargetMode="External"/><Relationship Id="rId588" Type="http://schemas.openxmlformats.org/officeDocument/2006/relationships/hyperlink" Target="https://infourok.ru/videouroki/vseobschaya-istoriya/klass-8/stranica-5" TargetMode="Externa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4e6" TargetMode="External"/><Relationship Id="rId392" Type="http://schemas.openxmlformats.org/officeDocument/2006/relationships/hyperlink" Target="https://m.edsoo.ru/fa27cd90" TargetMode="External"/><Relationship Id="rId448" Type="http://schemas.openxmlformats.org/officeDocument/2006/relationships/hyperlink" Target="https://m.edsoo.ru/fba9a81e" TargetMode="External"/><Relationship Id="rId252" Type="http://schemas.openxmlformats.org/officeDocument/2006/relationships/hyperlink" Target="https://m.edsoo.ru/fa267850" TargetMode="External"/><Relationship Id="rId294" Type="http://schemas.openxmlformats.org/officeDocument/2006/relationships/hyperlink" Target="https://m.edsoo.ru/fa26e0ce" TargetMode="External"/><Relationship Id="rId308" Type="http://schemas.openxmlformats.org/officeDocument/2006/relationships/hyperlink" Target="https://m.edsoo.ru/fa26ff46" TargetMode="External"/><Relationship Id="rId515" Type="http://schemas.openxmlformats.org/officeDocument/2006/relationships/hyperlink" Target="https://m.edsoo.ru/fbaa4472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002" TargetMode="External"/><Relationship Id="rId154" Type="http://schemas.openxmlformats.org/officeDocument/2006/relationships/hyperlink" Target="https://m.edsoo.ru/fa2608a2" TargetMode="External"/><Relationship Id="rId361" Type="http://schemas.openxmlformats.org/officeDocument/2006/relationships/hyperlink" Target="https://m.edsoo.ru/fa2781aa" TargetMode="External"/><Relationship Id="rId557" Type="http://schemas.openxmlformats.org/officeDocument/2006/relationships/hyperlink" Target="https://m.edsoo.ru/fbaa95a8" TargetMode="External"/><Relationship Id="rId599" Type="http://schemas.openxmlformats.org/officeDocument/2006/relationships/theme" Target="theme/theme1.xml"/><Relationship Id="rId196" Type="http://schemas.openxmlformats.org/officeDocument/2006/relationships/hyperlink" Target="https://m.edsoo.ru/fa25cb58" TargetMode="External"/><Relationship Id="rId417" Type="http://schemas.openxmlformats.org/officeDocument/2006/relationships/hyperlink" Target="https://m.edsoo.ru/fa2804ea" TargetMode="External"/><Relationship Id="rId459" Type="http://schemas.openxmlformats.org/officeDocument/2006/relationships/hyperlink" Target="https://m.edsoo.ru/fba9bf5c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3f0" TargetMode="External"/><Relationship Id="rId263" Type="http://schemas.openxmlformats.org/officeDocument/2006/relationships/hyperlink" Target="https://m.edsoo.ru/fa26a320" TargetMode="External"/><Relationship Id="rId319" Type="http://schemas.openxmlformats.org/officeDocument/2006/relationships/hyperlink" Target="https://m.edsoo.ru/fa2712ce" TargetMode="External"/><Relationship Id="rId470" Type="http://schemas.openxmlformats.org/officeDocument/2006/relationships/hyperlink" Target="https://m.edsoo.ru/fba9d794" TargetMode="External"/><Relationship Id="rId526" Type="http://schemas.openxmlformats.org/officeDocument/2006/relationships/hyperlink" Target="https://m.edsoo.ru/fbaa5b42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522" TargetMode="External"/><Relationship Id="rId123" Type="http://schemas.openxmlformats.org/officeDocument/2006/relationships/hyperlink" Target="https://m.edsoo.ru/fa256d5c" TargetMode="External"/><Relationship Id="rId144" Type="http://schemas.openxmlformats.org/officeDocument/2006/relationships/hyperlink" Target="https://m.edsoo.ru/fa25f402" TargetMode="External"/><Relationship Id="rId330" Type="http://schemas.openxmlformats.org/officeDocument/2006/relationships/hyperlink" Target="https://m.edsoo.ru/fa272ba6" TargetMode="External"/><Relationship Id="rId547" Type="http://schemas.openxmlformats.org/officeDocument/2006/relationships/hyperlink" Target="https://m.edsoo.ru/fbaa8518" TargetMode="External"/><Relationship Id="rId568" Type="http://schemas.openxmlformats.org/officeDocument/2006/relationships/hyperlink" Target="https://m.edsoo.ru/fbaaa926" TargetMode="External"/><Relationship Id="rId589" Type="http://schemas.openxmlformats.org/officeDocument/2006/relationships/hyperlink" Target="https://interneturok.ru/" TargetMode="Externa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6b6" TargetMode="External"/><Relationship Id="rId186" Type="http://schemas.openxmlformats.org/officeDocument/2006/relationships/hyperlink" Target="https://m.edsoo.ru/fa25aede" TargetMode="External"/><Relationship Id="rId351" Type="http://schemas.openxmlformats.org/officeDocument/2006/relationships/hyperlink" Target="https://m.edsoo.ru/fa27659e" TargetMode="External"/><Relationship Id="rId372" Type="http://schemas.openxmlformats.org/officeDocument/2006/relationships/hyperlink" Target="https://m.edsoo.ru/fa279564" TargetMode="External"/><Relationship Id="rId393" Type="http://schemas.openxmlformats.org/officeDocument/2006/relationships/hyperlink" Target="https://m.edsoo.ru/fa27d088" TargetMode="External"/><Relationship Id="rId407" Type="http://schemas.openxmlformats.org/officeDocument/2006/relationships/hyperlink" Target="https://m.edsoo.ru/fa27f19e" TargetMode="External"/><Relationship Id="rId428" Type="http://schemas.openxmlformats.org/officeDocument/2006/relationships/hyperlink" Target="https://m.edsoo.ru/fba95e86" TargetMode="External"/><Relationship Id="rId449" Type="http://schemas.openxmlformats.org/officeDocument/2006/relationships/hyperlink" Target="https://m.edsoo.ru/fba9a9a4" TargetMode="External"/><Relationship Id="rId211" Type="http://schemas.openxmlformats.org/officeDocument/2006/relationships/hyperlink" Target="https://m.edsoo.ru/fa261734" TargetMode="External"/><Relationship Id="rId232" Type="http://schemas.openxmlformats.org/officeDocument/2006/relationships/hyperlink" Target="https://m.edsoo.ru/fa263d22" TargetMode="External"/><Relationship Id="rId253" Type="http://schemas.openxmlformats.org/officeDocument/2006/relationships/hyperlink" Target="https://m.edsoo.ru/fa267b34" TargetMode="External"/><Relationship Id="rId274" Type="http://schemas.openxmlformats.org/officeDocument/2006/relationships/hyperlink" Target="https://m.edsoo.ru/fa26bb80" TargetMode="External"/><Relationship Id="rId295" Type="http://schemas.openxmlformats.org/officeDocument/2006/relationships/hyperlink" Target="https://m.edsoo.ru/fa26e25e" TargetMode="External"/><Relationship Id="rId309" Type="http://schemas.openxmlformats.org/officeDocument/2006/relationships/hyperlink" Target="https://m.edsoo.ru/fa270072" TargetMode="External"/><Relationship Id="rId460" Type="http://schemas.openxmlformats.org/officeDocument/2006/relationships/hyperlink" Target="https://m.edsoo.ru/fba9c286" TargetMode="External"/><Relationship Id="rId481" Type="http://schemas.openxmlformats.org/officeDocument/2006/relationships/hyperlink" Target="https://m.edsoo.ru/fba9f1de" TargetMode="External"/><Relationship Id="rId516" Type="http://schemas.openxmlformats.org/officeDocument/2006/relationships/hyperlink" Target="https://m.edsoo.ru/fbaa459e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113" Type="http://schemas.openxmlformats.org/officeDocument/2006/relationships/hyperlink" Target="https://m.edsoo.ru/fa25491c" TargetMode="External"/><Relationship Id="rId134" Type="http://schemas.openxmlformats.org/officeDocument/2006/relationships/hyperlink" Target="https://m.edsoo.ru/fa255ce0" TargetMode="External"/><Relationship Id="rId320" Type="http://schemas.openxmlformats.org/officeDocument/2006/relationships/hyperlink" Target="https://m.edsoo.ru/fa271436" TargetMode="External"/><Relationship Id="rId537" Type="http://schemas.openxmlformats.org/officeDocument/2006/relationships/hyperlink" Target="https://m.edsoo.ru/fbaa738e" TargetMode="External"/><Relationship Id="rId558" Type="http://schemas.openxmlformats.org/officeDocument/2006/relationships/hyperlink" Target="https://m.edsoo.ru/fbaa99a4" TargetMode="External"/><Relationship Id="rId579" Type="http://schemas.openxmlformats.org/officeDocument/2006/relationships/hyperlink" Target="https://m.edsoo.ru/fbaab934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60a8c" TargetMode="External"/><Relationship Id="rId176" Type="http://schemas.openxmlformats.org/officeDocument/2006/relationships/hyperlink" Target="https://m.edsoo.ru/fa25976e" TargetMode="External"/><Relationship Id="rId197" Type="http://schemas.openxmlformats.org/officeDocument/2006/relationships/hyperlink" Target="https://m.edsoo.ru/fa25ccd4" TargetMode="External"/><Relationship Id="rId341" Type="http://schemas.openxmlformats.org/officeDocument/2006/relationships/hyperlink" Target="https://m.edsoo.ru/fa274a5a" TargetMode="External"/><Relationship Id="rId362" Type="http://schemas.openxmlformats.org/officeDocument/2006/relationships/hyperlink" Target="https://m.edsoo.ru/fa2782d6" TargetMode="External"/><Relationship Id="rId383" Type="http://schemas.openxmlformats.org/officeDocument/2006/relationships/hyperlink" Target="https://m.edsoo.ru/fa27aec8" TargetMode="External"/><Relationship Id="rId418" Type="http://schemas.openxmlformats.org/officeDocument/2006/relationships/hyperlink" Target="https://m.edsoo.ru/fba94310" TargetMode="External"/><Relationship Id="rId439" Type="http://schemas.openxmlformats.org/officeDocument/2006/relationships/hyperlink" Target="https://m.edsoo.ru/fba98686" TargetMode="External"/><Relationship Id="rId590" Type="http://schemas.openxmlformats.org/officeDocument/2006/relationships/hyperlink" Target="https://interneturok.ru/" TargetMode="External"/><Relationship Id="rId201" Type="http://schemas.openxmlformats.org/officeDocument/2006/relationships/hyperlink" Target="https://m.edsoo.ru/fa25e0ca" TargetMode="External"/><Relationship Id="rId222" Type="http://schemas.openxmlformats.org/officeDocument/2006/relationships/hyperlink" Target="https://m.edsoo.ru/fa26251c" TargetMode="External"/><Relationship Id="rId243" Type="http://schemas.openxmlformats.org/officeDocument/2006/relationships/hyperlink" Target="https://m.edsoo.ru/fa268480" TargetMode="External"/><Relationship Id="rId264" Type="http://schemas.openxmlformats.org/officeDocument/2006/relationships/hyperlink" Target="https://m.edsoo.ru/fa26a4e2" TargetMode="External"/><Relationship Id="rId285" Type="http://schemas.openxmlformats.org/officeDocument/2006/relationships/hyperlink" Target="https://m.edsoo.ru/fa26d1f6" TargetMode="External"/><Relationship Id="rId450" Type="http://schemas.openxmlformats.org/officeDocument/2006/relationships/hyperlink" Target="https://m.edsoo.ru/fba9ab34" TargetMode="External"/><Relationship Id="rId471" Type="http://schemas.openxmlformats.org/officeDocument/2006/relationships/hyperlink" Target="https://m.edsoo.ru/fba9e068" TargetMode="External"/><Relationship Id="rId506" Type="http://schemas.openxmlformats.org/officeDocument/2006/relationships/hyperlink" Target="https://m.edsoo.ru/fbaa26a4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6f8" TargetMode="External"/><Relationship Id="rId124" Type="http://schemas.openxmlformats.org/officeDocument/2006/relationships/hyperlink" Target="https://m.edsoo.ru/fa257130" TargetMode="External"/><Relationship Id="rId310" Type="http://schemas.openxmlformats.org/officeDocument/2006/relationships/hyperlink" Target="https://m.edsoo.ru/fa27019e" TargetMode="External"/><Relationship Id="rId492" Type="http://schemas.openxmlformats.org/officeDocument/2006/relationships/hyperlink" Target="https://m.edsoo.ru/fbaa0b60" TargetMode="External"/><Relationship Id="rId527" Type="http://schemas.openxmlformats.org/officeDocument/2006/relationships/hyperlink" Target="https://m.edsoo.ru/fbaa5c96" TargetMode="External"/><Relationship Id="rId548" Type="http://schemas.openxmlformats.org/officeDocument/2006/relationships/hyperlink" Target="https://m.edsoo.ru/fbaa8770" TargetMode="External"/><Relationship Id="rId569" Type="http://schemas.openxmlformats.org/officeDocument/2006/relationships/hyperlink" Target="https://m.edsoo.ru/fbaaac78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57e" TargetMode="External"/><Relationship Id="rId166" Type="http://schemas.openxmlformats.org/officeDocument/2006/relationships/hyperlink" Target="https://m.edsoo.ru/fa2587e2" TargetMode="External"/><Relationship Id="rId187" Type="http://schemas.openxmlformats.org/officeDocument/2006/relationships/hyperlink" Target="https://m.edsoo.ru/fa25b046" TargetMode="External"/><Relationship Id="rId331" Type="http://schemas.openxmlformats.org/officeDocument/2006/relationships/hyperlink" Target="https://m.edsoo.ru/fa272d0e" TargetMode="External"/><Relationship Id="rId352" Type="http://schemas.openxmlformats.org/officeDocument/2006/relationships/hyperlink" Target="https://m.edsoo.ru/fa2766fc" TargetMode="External"/><Relationship Id="rId373" Type="http://schemas.openxmlformats.org/officeDocument/2006/relationships/hyperlink" Target="https://m.edsoo.ru/fa278a74" TargetMode="External"/><Relationship Id="rId394" Type="http://schemas.openxmlformats.org/officeDocument/2006/relationships/hyperlink" Target="https://m.edsoo.ru/fa27d5a6" TargetMode="External"/><Relationship Id="rId408" Type="http://schemas.openxmlformats.org/officeDocument/2006/relationships/hyperlink" Target="https://m.edsoo.ru/fa27f450" TargetMode="External"/><Relationship Id="rId429" Type="http://schemas.openxmlformats.org/officeDocument/2006/relationships/hyperlink" Target="https://m.edsoo.ru/fba9612e" TargetMode="External"/><Relationship Id="rId580" Type="http://schemas.openxmlformats.org/officeDocument/2006/relationships/hyperlink" Target="https://m.edsoo.ru/fbaaba4c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a2618c4" TargetMode="External"/><Relationship Id="rId233" Type="http://schemas.openxmlformats.org/officeDocument/2006/relationships/hyperlink" Target="https://m.edsoo.ru/fa26506e" TargetMode="External"/><Relationship Id="rId254" Type="http://schemas.openxmlformats.org/officeDocument/2006/relationships/hyperlink" Target="https://m.edsoo.ru/fa267ca6" TargetMode="External"/><Relationship Id="rId440" Type="http://schemas.openxmlformats.org/officeDocument/2006/relationships/hyperlink" Target="https://m.edsoo.ru/fba9882a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6ed8" TargetMode="External"/><Relationship Id="rId275" Type="http://schemas.openxmlformats.org/officeDocument/2006/relationships/hyperlink" Target="https://m.edsoo.ru/fa26bf2c" TargetMode="External"/><Relationship Id="rId296" Type="http://schemas.openxmlformats.org/officeDocument/2006/relationships/hyperlink" Target="https://m.edsoo.ru/fa26e4c0" TargetMode="External"/><Relationship Id="rId300" Type="http://schemas.openxmlformats.org/officeDocument/2006/relationships/hyperlink" Target="https://m.edsoo.ru/fa26ebbe" TargetMode="External"/><Relationship Id="rId461" Type="http://schemas.openxmlformats.org/officeDocument/2006/relationships/hyperlink" Target="https://m.edsoo.ru/fba9c42a" TargetMode="External"/><Relationship Id="rId482" Type="http://schemas.openxmlformats.org/officeDocument/2006/relationships/hyperlink" Target="https://m.edsoo.ru/fba9f2f6" TargetMode="External"/><Relationship Id="rId517" Type="http://schemas.openxmlformats.org/officeDocument/2006/relationships/hyperlink" Target="https://m.edsoo.ru/fbaa47ce" TargetMode="External"/><Relationship Id="rId538" Type="http://schemas.openxmlformats.org/officeDocument/2006/relationships/hyperlink" Target="https://m.edsoo.ru/fbaa750a" TargetMode="External"/><Relationship Id="rId559" Type="http://schemas.openxmlformats.org/officeDocument/2006/relationships/hyperlink" Target="https://m.edsoo.ru/fbaa9b16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e16" TargetMode="External"/><Relationship Id="rId156" Type="http://schemas.openxmlformats.org/officeDocument/2006/relationships/hyperlink" Target="https://m.edsoo.ru/fa260c12" TargetMode="External"/><Relationship Id="rId177" Type="http://schemas.openxmlformats.org/officeDocument/2006/relationships/hyperlink" Target="https://m.edsoo.ru/fa2599d0" TargetMode="External"/><Relationship Id="rId198" Type="http://schemas.openxmlformats.org/officeDocument/2006/relationships/hyperlink" Target="https://m.edsoo.ru/fa25ce32" TargetMode="External"/><Relationship Id="rId321" Type="http://schemas.openxmlformats.org/officeDocument/2006/relationships/hyperlink" Target="https://m.edsoo.ru/fa2715a8" TargetMode="External"/><Relationship Id="rId342" Type="http://schemas.openxmlformats.org/officeDocument/2006/relationships/hyperlink" Target="https://m.edsoo.ru/fa2753d8" TargetMode="External"/><Relationship Id="rId363" Type="http://schemas.openxmlformats.org/officeDocument/2006/relationships/hyperlink" Target="https://m.edsoo.ru/fa27840c" TargetMode="External"/><Relationship Id="rId384" Type="http://schemas.openxmlformats.org/officeDocument/2006/relationships/hyperlink" Target="https://m.edsoo.ru/fa27abf8" TargetMode="External"/><Relationship Id="rId419" Type="http://schemas.openxmlformats.org/officeDocument/2006/relationships/hyperlink" Target="https://m.edsoo.ru/fa280634" TargetMode="External"/><Relationship Id="rId570" Type="http://schemas.openxmlformats.org/officeDocument/2006/relationships/hyperlink" Target="https://m.edsoo.ru/fbaaad86" TargetMode="External"/><Relationship Id="rId591" Type="http://schemas.openxmlformats.org/officeDocument/2006/relationships/hyperlink" Target="https://www.yaklass.ru/info/kak-organizovat-distancionnoe-obuchenie-na-kanikulah" TargetMode="External"/><Relationship Id="rId202" Type="http://schemas.openxmlformats.org/officeDocument/2006/relationships/hyperlink" Target="https://m.edsoo.ru/fa25e228" TargetMode="External"/><Relationship Id="rId223" Type="http://schemas.openxmlformats.org/officeDocument/2006/relationships/hyperlink" Target="https://m.edsoo.ru/fa26263e" TargetMode="External"/><Relationship Id="rId244" Type="http://schemas.openxmlformats.org/officeDocument/2006/relationships/hyperlink" Target="https://m.edsoo.ru/fa2662f2" TargetMode="External"/><Relationship Id="rId430" Type="http://schemas.openxmlformats.org/officeDocument/2006/relationships/hyperlink" Target="https://m.edsoo.ru/fba96516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9ba" TargetMode="External"/><Relationship Id="rId286" Type="http://schemas.openxmlformats.org/officeDocument/2006/relationships/hyperlink" Target="https://m.edsoo.ru/fa26d336" TargetMode="External"/><Relationship Id="rId451" Type="http://schemas.openxmlformats.org/officeDocument/2006/relationships/hyperlink" Target="https://m.edsoo.ru/fba9ae72" TargetMode="External"/><Relationship Id="rId472" Type="http://schemas.openxmlformats.org/officeDocument/2006/relationships/hyperlink" Target="https://m.edsoo.ru/fba9e248" TargetMode="External"/><Relationship Id="rId493" Type="http://schemas.openxmlformats.org/officeDocument/2006/relationships/hyperlink" Target="https://m.edsoo.ru/fbaa0c8c" TargetMode="External"/><Relationship Id="rId507" Type="http://schemas.openxmlformats.org/officeDocument/2006/relationships/hyperlink" Target="https://m.edsoo.ru/fbaa2bae" TargetMode="External"/><Relationship Id="rId528" Type="http://schemas.openxmlformats.org/officeDocument/2006/relationships/hyperlink" Target="https://m.edsoo.ru/fbaa782a" TargetMode="External"/><Relationship Id="rId549" Type="http://schemas.openxmlformats.org/officeDocument/2006/relationships/hyperlink" Target="https://m.edsoo.ru/fbaa887e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86a" TargetMode="External"/><Relationship Id="rId125" Type="http://schemas.openxmlformats.org/officeDocument/2006/relationships/hyperlink" Target="https://m.edsoo.ru/fa257464" TargetMode="External"/><Relationship Id="rId146" Type="http://schemas.openxmlformats.org/officeDocument/2006/relationships/hyperlink" Target="https://m.edsoo.ru/fa25f6e6" TargetMode="External"/><Relationship Id="rId167" Type="http://schemas.openxmlformats.org/officeDocument/2006/relationships/hyperlink" Target="https://m.edsoo.ru/fa258918" TargetMode="External"/><Relationship Id="rId188" Type="http://schemas.openxmlformats.org/officeDocument/2006/relationships/hyperlink" Target="https://m.edsoo.ru/fa25b398" TargetMode="External"/><Relationship Id="rId311" Type="http://schemas.openxmlformats.org/officeDocument/2006/relationships/hyperlink" Target="https://m.edsoo.ru/fa27032e" TargetMode="External"/><Relationship Id="rId332" Type="http://schemas.openxmlformats.org/officeDocument/2006/relationships/hyperlink" Target="https://m.edsoo.ru/fa27365a" TargetMode="External"/><Relationship Id="rId353" Type="http://schemas.openxmlformats.org/officeDocument/2006/relationships/hyperlink" Target="https://m.edsoo.ru/fa276d96" TargetMode="External"/><Relationship Id="rId374" Type="http://schemas.openxmlformats.org/officeDocument/2006/relationships/hyperlink" Target="https://m.edsoo.ru/fa279bae" TargetMode="External"/><Relationship Id="rId395" Type="http://schemas.openxmlformats.org/officeDocument/2006/relationships/hyperlink" Target="https://m.edsoo.ru/fa27d83a" TargetMode="External"/><Relationship Id="rId409" Type="http://schemas.openxmlformats.org/officeDocument/2006/relationships/hyperlink" Target="https://m.edsoo.ru/fa27f586" TargetMode="External"/><Relationship Id="rId560" Type="http://schemas.openxmlformats.org/officeDocument/2006/relationships/hyperlink" Target="https://m.edsoo.ru/fbaa9c38" TargetMode="External"/><Relationship Id="rId581" Type="http://schemas.openxmlformats.org/officeDocument/2006/relationships/hyperlink" Target="https://m.edsoo.ru/fbaabdda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9f0" TargetMode="External"/><Relationship Id="rId234" Type="http://schemas.openxmlformats.org/officeDocument/2006/relationships/hyperlink" Target="https://m.edsoo.ru/fa264f06" TargetMode="External"/><Relationship Id="rId420" Type="http://schemas.openxmlformats.org/officeDocument/2006/relationships/hyperlink" Target="https://m.edsoo.ru/fba948f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461e" TargetMode="External"/><Relationship Id="rId276" Type="http://schemas.openxmlformats.org/officeDocument/2006/relationships/hyperlink" Target="https://m.edsoo.ru/fa26c0b2" TargetMode="External"/><Relationship Id="rId297" Type="http://schemas.openxmlformats.org/officeDocument/2006/relationships/hyperlink" Target="https://m.edsoo.ru/fa26e5f6" TargetMode="External"/><Relationship Id="rId441" Type="http://schemas.openxmlformats.org/officeDocument/2006/relationships/hyperlink" Target="https://m.edsoo.ru/fba98c3a" TargetMode="External"/><Relationship Id="rId462" Type="http://schemas.openxmlformats.org/officeDocument/2006/relationships/hyperlink" Target="https://m.edsoo.ru/fba9c5b0" TargetMode="External"/><Relationship Id="rId483" Type="http://schemas.openxmlformats.org/officeDocument/2006/relationships/hyperlink" Target="https://m.edsoo.ru/fba9f418" TargetMode="External"/><Relationship Id="rId518" Type="http://schemas.openxmlformats.org/officeDocument/2006/relationships/hyperlink" Target="https://m.edsoo.ru/fbaa48f0" TargetMode="External"/><Relationship Id="rId539" Type="http://schemas.openxmlformats.org/officeDocument/2006/relationships/hyperlink" Target="https://m.edsoo.ru/fbaa76a4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4ad4" TargetMode="External"/><Relationship Id="rId136" Type="http://schemas.openxmlformats.org/officeDocument/2006/relationships/hyperlink" Target="https://m.edsoo.ru/fa25632a" TargetMode="External"/><Relationship Id="rId157" Type="http://schemas.openxmlformats.org/officeDocument/2006/relationships/hyperlink" Target="https://m.edsoo.ru/fa260d5c" TargetMode="External"/><Relationship Id="rId178" Type="http://schemas.openxmlformats.org/officeDocument/2006/relationships/hyperlink" Target="https://m.edsoo.ru/fa259afc" TargetMode="External"/><Relationship Id="rId301" Type="http://schemas.openxmlformats.org/officeDocument/2006/relationships/hyperlink" Target="https://m.edsoo.ru/fa26edda" TargetMode="External"/><Relationship Id="rId322" Type="http://schemas.openxmlformats.org/officeDocument/2006/relationships/hyperlink" Target="https://m.edsoo.ru/fa271774" TargetMode="External"/><Relationship Id="rId343" Type="http://schemas.openxmlformats.org/officeDocument/2006/relationships/hyperlink" Target="https://m.edsoo.ru/fa275086" TargetMode="External"/><Relationship Id="rId364" Type="http://schemas.openxmlformats.org/officeDocument/2006/relationships/hyperlink" Target="https://m.edsoo.ru/fa27893e" TargetMode="External"/><Relationship Id="rId550" Type="http://schemas.openxmlformats.org/officeDocument/2006/relationships/hyperlink" Target="https://m.edsoo.ru/fbaa898c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d44a" TargetMode="External"/><Relationship Id="rId203" Type="http://schemas.openxmlformats.org/officeDocument/2006/relationships/hyperlink" Target="https://m.edsoo.ru/fa25d90e" TargetMode="External"/><Relationship Id="rId385" Type="http://schemas.openxmlformats.org/officeDocument/2006/relationships/hyperlink" Target="https://m.edsoo.ru/fa27b792" TargetMode="External"/><Relationship Id="rId571" Type="http://schemas.openxmlformats.org/officeDocument/2006/relationships/hyperlink" Target="https://m.edsoo.ru/fbaaa016" TargetMode="External"/><Relationship Id="rId592" Type="http://schemas.openxmlformats.org/officeDocument/2006/relationships/hyperlink" Target="https://videouroki.net/blog/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7a6" TargetMode="External"/><Relationship Id="rId245" Type="http://schemas.openxmlformats.org/officeDocument/2006/relationships/hyperlink" Target="https://m.edsoo.ru/fa266108" TargetMode="External"/><Relationship Id="rId266" Type="http://schemas.openxmlformats.org/officeDocument/2006/relationships/hyperlink" Target="https://m.edsoo.ru/fa26ac4e" TargetMode="External"/><Relationship Id="rId287" Type="http://schemas.openxmlformats.org/officeDocument/2006/relationships/hyperlink" Target="https://m.edsoo.ru/fa26d5e8" TargetMode="External"/><Relationship Id="rId410" Type="http://schemas.openxmlformats.org/officeDocument/2006/relationships/hyperlink" Target="https://m.edsoo.ru/fa27f6b2" TargetMode="External"/><Relationship Id="rId431" Type="http://schemas.openxmlformats.org/officeDocument/2006/relationships/hyperlink" Target="https://m.edsoo.ru/fba96340" TargetMode="External"/><Relationship Id="rId452" Type="http://schemas.openxmlformats.org/officeDocument/2006/relationships/hyperlink" Target="https://m.edsoo.ru/fba9b228" TargetMode="External"/><Relationship Id="rId473" Type="http://schemas.openxmlformats.org/officeDocument/2006/relationships/hyperlink" Target="https://m.edsoo.ru/fba9e392" TargetMode="External"/><Relationship Id="rId494" Type="http://schemas.openxmlformats.org/officeDocument/2006/relationships/hyperlink" Target="https://m.edsoo.ru/fbaa1268" TargetMode="External"/><Relationship Id="rId508" Type="http://schemas.openxmlformats.org/officeDocument/2006/relationships/hyperlink" Target="https://m.edsoo.ru/fbaa2cc6" TargetMode="External"/><Relationship Id="rId529" Type="http://schemas.openxmlformats.org/officeDocument/2006/relationships/hyperlink" Target="https://m.edsoo.ru/fbaa5dae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ea0" TargetMode="External"/><Relationship Id="rId126" Type="http://schemas.openxmlformats.org/officeDocument/2006/relationships/hyperlink" Target="https://m.edsoo.ru/fa2575f4" TargetMode="External"/><Relationship Id="rId147" Type="http://schemas.openxmlformats.org/officeDocument/2006/relationships/hyperlink" Target="https://m.edsoo.ru/fa25fb78" TargetMode="External"/><Relationship Id="rId168" Type="http://schemas.openxmlformats.org/officeDocument/2006/relationships/hyperlink" Target="https://m.edsoo.ru/fa258bde" TargetMode="External"/><Relationship Id="rId312" Type="http://schemas.openxmlformats.org/officeDocument/2006/relationships/hyperlink" Target="https://m.edsoo.ru/fa270464" TargetMode="External"/><Relationship Id="rId333" Type="http://schemas.openxmlformats.org/officeDocument/2006/relationships/hyperlink" Target="https://m.edsoo.ru/fa273312" TargetMode="External"/><Relationship Id="rId354" Type="http://schemas.openxmlformats.org/officeDocument/2006/relationships/hyperlink" Target="https://m.edsoo.ru/fa276a4e" TargetMode="External"/><Relationship Id="rId540" Type="http://schemas.openxmlformats.org/officeDocument/2006/relationships/hyperlink" Target="https://m.edsoo.ru/fbaa90e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514" TargetMode="External"/><Relationship Id="rId375" Type="http://schemas.openxmlformats.org/officeDocument/2006/relationships/hyperlink" Target="https://m.edsoo.ru/fa279d98" TargetMode="External"/><Relationship Id="rId396" Type="http://schemas.openxmlformats.org/officeDocument/2006/relationships/hyperlink" Target="https://m.edsoo.ru/fa27d9c0" TargetMode="External"/><Relationship Id="rId561" Type="http://schemas.openxmlformats.org/officeDocument/2006/relationships/hyperlink" Target="https://m.edsoo.ru/fbaa9d50" TargetMode="External"/><Relationship Id="rId582" Type="http://schemas.openxmlformats.org/officeDocument/2006/relationships/hyperlink" Target="https://m.edsoo.ru/fbaabef2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a261b12" TargetMode="External"/><Relationship Id="rId235" Type="http://schemas.openxmlformats.org/officeDocument/2006/relationships/hyperlink" Target="https://m.edsoo.ru/fa2651cc" TargetMode="External"/><Relationship Id="rId256" Type="http://schemas.openxmlformats.org/officeDocument/2006/relationships/hyperlink" Target="https://m.edsoo.ru/fa2687c8" TargetMode="External"/><Relationship Id="rId277" Type="http://schemas.openxmlformats.org/officeDocument/2006/relationships/hyperlink" Target="https://m.edsoo.ru/fa26c2e2" TargetMode="External"/><Relationship Id="rId298" Type="http://schemas.openxmlformats.org/officeDocument/2006/relationships/hyperlink" Target="https://m.edsoo.ru/fa26e7ea" TargetMode="External"/><Relationship Id="rId400" Type="http://schemas.openxmlformats.org/officeDocument/2006/relationships/hyperlink" Target="https://m.edsoo.ru/fa27e262" TargetMode="External"/><Relationship Id="rId421" Type="http://schemas.openxmlformats.org/officeDocument/2006/relationships/hyperlink" Target="https://m.edsoo.ru/fba94d6a" TargetMode="External"/><Relationship Id="rId442" Type="http://schemas.openxmlformats.org/officeDocument/2006/relationships/hyperlink" Target="https://m.edsoo.ru/fba98e2e" TargetMode="External"/><Relationship Id="rId463" Type="http://schemas.openxmlformats.org/officeDocument/2006/relationships/hyperlink" Target="https://m.edsoo.ru/fba9c736" TargetMode="External"/><Relationship Id="rId484" Type="http://schemas.openxmlformats.org/officeDocument/2006/relationships/hyperlink" Target="https://m.edsoo.ru/fba9fc10" TargetMode="External"/><Relationship Id="rId519" Type="http://schemas.openxmlformats.org/officeDocument/2006/relationships/hyperlink" Target="https://m.edsoo.ru/fbaa51f6" TargetMode="External"/><Relationship Id="rId116" Type="http://schemas.openxmlformats.org/officeDocument/2006/relationships/hyperlink" Target="https://m.edsoo.ru/fa254d36" TargetMode="External"/><Relationship Id="rId137" Type="http://schemas.openxmlformats.org/officeDocument/2006/relationships/hyperlink" Target="https://m.edsoo.ru/fa2565a0" TargetMode="External"/><Relationship Id="rId158" Type="http://schemas.openxmlformats.org/officeDocument/2006/relationships/hyperlink" Target="https://m.edsoo.ru/fa260e88" TargetMode="External"/><Relationship Id="rId302" Type="http://schemas.openxmlformats.org/officeDocument/2006/relationships/hyperlink" Target="https://m.edsoo.ru/fa26f03c" TargetMode="External"/><Relationship Id="rId323" Type="http://schemas.openxmlformats.org/officeDocument/2006/relationships/hyperlink" Target="https://m.edsoo.ru/fa271d14" TargetMode="External"/><Relationship Id="rId344" Type="http://schemas.openxmlformats.org/officeDocument/2006/relationships/hyperlink" Target="https://m.edsoo.ru/fa27525c" TargetMode="External"/><Relationship Id="rId530" Type="http://schemas.openxmlformats.org/officeDocument/2006/relationships/hyperlink" Target="https://m.edsoo.ru/fbaa610a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3034" TargetMode="External"/><Relationship Id="rId179" Type="http://schemas.openxmlformats.org/officeDocument/2006/relationships/hyperlink" Target="https://m.edsoo.ru/fa259c1e" TargetMode="External"/><Relationship Id="rId365" Type="http://schemas.openxmlformats.org/officeDocument/2006/relationships/hyperlink" Target="https://m.edsoo.ru/fa278b96" TargetMode="External"/><Relationship Id="rId386" Type="http://schemas.openxmlformats.org/officeDocument/2006/relationships/hyperlink" Target="https://m.edsoo.ru/fa27b8f0" TargetMode="External"/><Relationship Id="rId551" Type="http://schemas.openxmlformats.org/officeDocument/2006/relationships/hyperlink" Target="https://m.edsoo.ru/fbaa8b26" TargetMode="External"/><Relationship Id="rId572" Type="http://schemas.openxmlformats.org/officeDocument/2006/relationships/hyperlink" Target="https://m.edsoo.ru/fbaaab60" TargetMode="External"/><Relationship Id="rId593" Type="http://schemas.openxmlformats.org/officeDocument/2006/relationships/hyperlink" Target="https://www.uchportal.ru/load/31" TargetMode="External"/><Relationship Id="rId190" Type="http://schemas.openxmlformats.org/officeDocument/2006/relationships/hyperlink" Target="https://m.edsoo.ru/fa25b686" TargetMode="External"/><Relationship Id="rId204" Type="http://schemas.openxmlformats.org/officeDocument/2006/relationships/hyperlink" Target="https://m.edsoo.ru/fa25db02" TargetMode="External"/><Relationship Id="rId225" Type="http://schemas.openxmlformats.org/officeDocument/2006/relationships/hyperlink" Target="https://m.edsoo.ru/fa262990" TargetMode="External"/><Relationship Id="rId246" Type="http://schemas.openxmlformats.org/officeDocument/2006/relationships/hyperlink" Target="https://m.edsoo.ru/fa2662f2" TargetMode="External"/><Relationship Id="rId267" Type="http://schemas.openxmlformats.org/officeDocument/2006/relationships/hyperlink" Target="https://m.edsoo.ru/fa26adde" TargetMode="External"/><Relationship Id="rId288" Type="http://schemas.openxmlformats.org/officeDocument/2006/relationships/hyperlink" Target="https://m.edsoo.ru/fa26d70a" TargetMode="External"/><Relationship Id="rId411" Type="http://schemas.openxmlformats.org/officeDocument/2006/relationships/hyperlink" Target="https://m.edsoo.ru/fa27f978" TargetMode="External"/><Relationship Id="rId432" Type="http://schemas.openxmlformats.org/officeDocument/2006/relationships/hyperlink" Target="https://m.edsoo.ru/fba9696c" TargetMode="External"/><Relationship Id="rId453" Type="http://schemas.openxmlformats.org/officeDocument/2006/relationships/hyperlink" Target="https://m.edsoo.ru/fba9b53e" TargetMode="External"/><Relationship Id="rId474" Type="http://schemas.openxmlformats.org/officeDocument/2006/relationships/hyperlink" Target="https://m.edsoo.ru/fba9e4be" TargetMode="External"/><Relationship Id="rId509" Type="http://schemas.openxmlformats.org/officeDocument/2006/relationships/hyperlink" Target="https://m.edsoo.ru/fbaa2de8" TargetMode="External"/><Relationship Id="rId106" Type="http://schemas.openxmlformats.org/officeDocument/2006/relationships/hyperlink" Target="https://m.edsoo.ru/fa252b4e" TargetMode="External"/><Relationship Id="rId127" Type="http://schemas.openxmlformats.org/officeDocument/2006/relationships/hyperlink" Target="https://m.edsoo.ru/fa25772a" TargetMode="External"/><Relationship Id="rId313" Type="http://schemas.openxmlformats.org/officeDocument/2006/relationships/hyperlink" Target="https://m.edsoo.ru/fa27082e" TargetMode="External"/><Relationship Id="rId495" Type="http://schemas.openxmlformats.org/officeDocument/2006/relationships/hyperlink" Target="https://m.edsoo.ru/fbaa13e4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ce0" TargetMode="External"/><Relationship Id="rId169" Type="http://schemas.openxmlformats.org/officeDocument/2006/relationships/hyperlink" Target="https://m.edsoo.ru/fa258d28" TargetMode="External"/><Relationship Id="rId334" Type="http://schemas.openxmlformats.org/officeDocument/2006/relationships/hyperlink" Target="https://m.edsoo.ru/fa2734f2" TargetMode="External"/><Relationship Id="rId355" Type="http://schemas.openxmlformats.org/officeDocument/2006/relationships/hyperlink" Target="https://m.edsoo.ru/fa276c06" TargetMode="External"/><Relationship Id="rId376" Type="http://schemas.openxmlformats.org/officeDocument/2006/relationships/hyperlink" Target="https://m.edsoo.ru/fa279ec4" TargetMode="External"/><Relationship Id="rId397" Type="http://schemas.openxmlformats.org/officeDocument/2006/relationships/hyperlink" Target="https://m.edsoo.ru/fa27dc36" TargetMode="External"/><Relationship Id="rId520" Type="http://schemas.openxmlformats.org/officeDocument/2006/relationships/hyperlink" Target="https://m.edsoo.ru/fbaa4cec" TargetMode="External"/><Relationship Id="rId541" Type="http://schemas.openxmlformats.org/officeDocument/2006/relationships/hyperlink" Target="https://m.edsoo.ru/fbaa7b5e" TargetMode="External"/><Relationship Id="rId562" Type="http://schemas.openxmlformats.org/officeDocument/2006/relationships/hyperlink" Target="https://m.edsoo.ru/fbaa9e5e" TargetMode="External"/><Relationship Id="rId583" Type="http://schemas.openxmlformats.org/officeDocument/2006/relationships/hyperlink" Target="https://m.edsoo.ru/fbaac00a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a25a114" TargetMode="External"/><Relationship Id="rId215" Type="http://schemas.openxmlformats.org/officeDocument/2006/relationships/hyperlink" Target="https://m.edsoo.ru/fa261c34" TargetMode="External"/><Relationship Id="rId236" Type="http://schemas.openxmlformats.org/officeDocument/2006/relationships/hyperlink" Target="https://m.edsoo.ru/fa26565e" TargetMode="External"/><Relationship Id="rId257" Type="http://schemas.openxmlformats.org/officeDocument/2006/relationships/hyperlink" Target="https://m.edsoo.ru/fa268944" TargetMode="External"/><Relationship Id="rId278" Type="http://schemas.openxmlformats.org/officeDocument/2006/relationships/hyperlink" Target="https://m.edsoo.ru/fa26c4ea" TargetMode="External"/><Relationship Id="rId401" Type="http://schemas.openxmlformats.org/officeDocument/2006/relationships/hyperlink" Target="https://m.edsoo.ru/fa27e5b4" TargetMode="External"/><Relationship Id="rId422" Type="http://schemas.openxmlformats.org/officeDocument/2006/relationships/hyperlink" Target="https://m.edsoo.ru/fba9510c" TargetMode="External"/><Relationship Id="rId443" Type="http://schemas.openxmlformats.org/officeDocument/2006/relationships/hyperlink" Target="https://m.edsoo.ru/fba99270" TargetMode="External"/><Relationship Id="rId464" Type="http://schemas.openxmlformats.org/officeDocument/2006/relationships/hyperlink" Target="https://m.edsoo.ru/fba9c966" TargetMode="External"/><Relationship Id="rId303" Type="http://schemas.openxmlformats.org/officeDocument/2006/relationships/hyperlink" Target="https://m.edsoo.ru/fa26f65e" TargetMode="External"/><Relationship Id="rId485" Type="http://schemas.openxmlformats.org/officeDocument/2006/relationships/hyperlink" Target="https://m.edsoo.ru/fba9ff3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5de" TargetMode="External"/><Relationship Id="rId345" Type="http://schemas.openxmlformats.org/officeDocument/2006/relationships/hyperlink" Target="https://m.edsoo.ru/fa275540" TargetMode="External"/><Relationship Id="rId387" Type="http://schemas.openxmlformats.org/officeDocument/2006/relationships/hyperlink" Target="https://m.edsoo.ru/fa27ba62" TargetMode="External"/><Relationship Id="rId510" Type="http://schemas.openxmlformats.org/officeDocument/2006/relationships/hyperlink" Target="https://m.edsoo.ru/fbaa2f00" TargetMode="External"/><Relationship Id="rId552" Type="http://schemas.openxmlformats.org/officeDocument/2006/relationships/hyperlink" Target="https://m.edsoo.ru/fbaa8d6a" TargetMode="External"/><Relationship Id="rId594" Type="http://schemas.openxmlformats.org/officeDocument/2006/relationships/hyperlink" Target="http://school-collection.edu.ru/catalog/teacher" TargetMode="External"/><Relationship Id="rId191" Type="http://schemas.openxmlformats.org/officeDocument/2006/relationships/hyperlink" Target="https://m.edsoo.ru/fa25b7ee" TargetMode="External"/><Relationship Id="rId205" Type="http://schemas.openxmlformats.org/officeDocument/2006/relationships/hyperlink" Target="https://m.edsoo.ru/fa25dc74" TargetMode="External"/><Relationship Id="rId247" Type="http://schemas.openxmlformats.org/officeDocument/2006/relationships/hyperlink" Target="https://m.edsoo.ru/fa26645a" TargetMode="External"/><Relationship Id="rId412" Type="http://schemas.openxmlformats.org/officeDocument/2006/relationships/hyperlink" Target="https://m.edsoo.ru/fa27faa4" TargetMode="External"/><Relationship Id="rId107" Type="http://schemas.openxmlformats.org/officeDocument/2006/relationships/hyperlink" Target="https://m.edsoo.ru/fa253350" TargetMode="External"/><Relationship Id="rId289" Type="http://schemas.openxmlformats.org/officeDocument/2006/relationships/hyperlink" Target="https://m.edsoo.ru/fa26d854" TargetMode="External"/><Relationship Id="rId454" Type="http://schemas.openxmlformats.org/officeDocument/2006/relationships/hyperlink" Target="https://m.edsoo.ru/fba9b6e2" TargetMode="External"/><Relationship Id="rId496" Type="http://schemas.openxmlformats.org/officeDocument/2006/relationships/hyperlink" Target="https://m.edsoo.ru/fbaa154c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fb0" TargetMode="External"/><Relationship Id="rId314" Type="http://schemas.openxmlformats.org/officeDocument/2006/relationships/hyperlink" Target="https://m.edsoo.ru/fa2709dc" TargetMode="External"/><Relationship Id="rId356" Type="http://schemas.openxmlformats.org/officeDocument/2006/relationships/hyperlink" Target="https://m.edsoo.ru/fa2775f2" TargetMode="External"/><Relationship Id="rId398" Type="http://schemas.openxmlformats.org/officeDocument/2006/relationships/hyperlink" Target="https://m.edsoo.ru/fa27dd9e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a23c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b30" TargetMode="External"/><Relationship Id="rId216" Type="http://schemas.openxmlformats.org/officeDocument/2006/relationships/hyperlink" Target="https://m.edsoo.ru/fa261dc4" TargetMode="External"/><Relationship Id="rId423" Type="http://schemas.openxmlformats.org/officeDocument/2006/relationships/hyperlink" Target="https://m.edsoo.ru/fba95a26" TargetMode="External"/><Relationship Id="rId258" Type="http://schemas.openxmlformats.org/officeDocument/2006/relationships/hyperlink" Target="https://m.edsoo.ru/fa2695d8" TargetMode="External"/><Relationship Id="rId465" Type="http://schemas.openxmlformats.org/officeDocument/2006/relationships/hyperlink" Target="https://m.edsoo.ru/fba9cae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74e" TargetMode="External"/><Relationship Id="rId325" Type="http://schemas.openxmlformats.org/officeDocument/2006/relationships/hyperlink" Target="https://m.edsoo.ru/fa272020" TargetMode="External"/><Relationship Id="rId367" Type="http://schemas.openxmlformats.org/officeDocument/2006/relationships/hyperlink" Target="https://m.edsoo.ru/fa278fc4" TargetMode="External"/><Relationship Id="rId532" Type="http://schemas.openxmlformats.org/officeDocument/2006/relationships/hyperlink" Target="https://m.edsoo.ru/fbaa69a2" TargetMode="External"/><Relationship Id="rId574" Type="http://schemas.openxmlformats.org/officeDocument/2006/relationships/hyperlink" Target="https://m.edsoo.ru/fbaaaa52" TargetMode="External"/><Relationship Id="rId171" Type="http://schemas.openxmlformats.org/officeDocument/2006/relationships/hyperlink" Target="https://m.edsoo.ru/fa25939a" TargetMode="External"/><Relationship Id="rId227" Type="http://schemas.openxmlformats.org/officeDocument/2006/relationships/hyperlink" Target="https://m.edsoo.ru/fa26341c" TargetMode="External"/><Relationship Id="rId269" Type="http://schemas.openxmlformats.org/officeDocument/2006/relationships/hyperlink" Target="https://m.edsoo.ru/fa26b284" TargetMode="External"/><Relationship Id="rId434" Type="http://schemas.openxmlformats.org/officeDocument/2006/relationships/hyperlink" Target="https://m.edsoo.ru/fba9702e" TargetMode="External"/><Relationship Id="rId476" Type="http://schemas.openxmlformats.org/officeDocument/2006/relationships/hyperlink" Target="https://m.edsoo.ru/fba9e73e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3d0" TargetMode="External"/><Relationship Id="rId280" Type="http://schemas.openxmlformats.org/officeDocument/2006/relationships/hyperlink" Target="https://m.edsoo.ru/fa26c83c" TargetMode="External"/><Relationship Id="rId336" Type="http://schemas.openxmlformats.org/officeDocument/2006/relationships/hyperlink" Target="https://m.edsoo.ru/fa273f6a" TargetMode="External"/><Relationship Id="rId501" Type="http://schemas.openxmlformats.org/officeDocument/2006/relationships/hyperlink" Target="https://m.edsoo.ru/fbaa210e" TargetMode="External"/><Relationship Id="rId543" Type="http://schemas.openxmlformats.org/officeDocument/2006/relationships/hyperlink" Target="https://m.edsoo.ru/fbaa7ea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a52" TargetMode="External"/><Relationship Id="rId182" Type="http://schemas.openxmlformats.org/officeDocument/2006/relationships/hyperlink" Target="https://m.edsoo.ru/fa25a27c" TargetMode="External"/><Relationship Id="rId378" Type="http://schemas.openxmlformats.org/officeDocument/2006/relationships/hyperlink" Target="https://m.edsoo.ru/fa27a11c" TargetMode="External"/><Relationship Id="rId403" Type="http://schemas.openxmlformats.org/officeDocument/2006/relationships/hyperlink" Target="https://m.edsoo.ru/fa27edf2" TargetMode="External"/><Relationship Id="rId585" Type="http://schemas.openxmlformats.org/officeDocument/2006/relationships/hyperlink" Target="https://m.edsoo.ru/fbaac24e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7c6" TargetMode="External"/><Relationship Id="rId445" Type="http://schemas.openxmlformats.org/officeDocument/2006/relationships/hyperlink" Target="https://m.edsoo.ru/fba99f9a" TargetMode="External"/><Relationship Id="rId487" Type="http://schemas.openxmlformats.org/officeDocument/2006/relationships/hyperlink" Target="https://m.edsoo.ru/fbaa035e" TargetMode="External"/><Relationship Id="rId291" Type="http://schemas.openxmlformats.org/officeDocument/2006/relationships/hyperlink" Target="https://m.edsoo.ru/fa26dac0" TargetMode="External"/><Relationship Id="rId305" Type="http://schemas.openxmlformats.org/officeDocument/2006/relationships/hyperlink" Target="https://m.edsoo.ru/fa26f91a" TargetMode="External"/><Relationship Id="rId347" Type="http://schemas.openxmlformats.org/officeDocument/2006/relationships/hyperlink" Target="https://m.edsoo.ru/fa275a2c" TargetMode="External"/><Relationship Id="rId512" Type="http://schemas.openxmlformats.org/officeDocument/2006/relationships/hyperlink" Target="https://m.edsoo.ru/fbaa3f9a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190" TargetMode="External"/><Relationship Id="rId389" Type="http://schemas.openxmlformats.org/officeDocument/2006/relationships/hyperlink" Target="https://m.edsoo.ru/fa27c6ba" TargetMode="External"/><Relationship Id="rId554" Type="http://schemas.openxmlformats.org/officeDocument/2006/relationships/hyperlink" Target="https://m.edsoo.ru/fbaa8fae" TargetMode="External"/><Relationship Id="rId596" Type="http://schemas.openxmlformats.org/officeDocument/2006/relationships/hyperlink" Target="https://multiurok.ru/all-sites/literatura/" TargetMode="External"/><Relationship Id="rId193" Type="http://schemas.openxmlformats.org/officeDocument/2006/relationships/hyperlink" Target="https://m.edsoo.ru/fa25bb9a" TargetMode="External"/><Relationship Id="rId207" Type="http://schemas.openxmlformats.org/officeDocument/2006/relationships/hyperlink" Target="https://m.edsoo.ru/fa261608" TargetMode="External"/><Relationship Id="rId249" Type="http://schemas.openxmlformats.org/officeDocument/2006/relationships/hyperlink" Target="https://m.edsoo.ru/fa2671e8" TargetMode="External"/><Relationship Id="rId414" Type="http://schemas.openxmlformats.org/officeDocument/2006/relationships/hyperlink" Target="https://m.edsoo.ru/fa27fd60" TargetMode="External"/><Relationship Id="rId456" Type="http://schemas.openxmlformats.org/officeDocument/2006/relationships/hyperlink" Target="https://m.edsoo.ru/fba9ba0c" TargetMode="External"/><Relationship Id="rId498" Type="http://schemas.openxmlformats.org/officeDocument/2006/relationships/hyperlink" Target="https://m.edsoo.ru/fbaa17c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62a" TargetMode="External"/><Relationship Id="rId260" Type="http://schemas.openxmlformats.org/officeDocument/2006/relationships/hyperlink" Target="https://m.edsoo.ru/fa269a38" TargetMode="External"/><Relationship Id="rId316" Type="http://schemas.openxmlformats.org/officeDocument/2006/relationships/hyperlink" Target="https://m.edsoo.ru/fa270e1e" TargetMode="External"/><Relationship Id="rId523" Type="http://schemas.openxmlformats.org/officeDocument/2006/relationships/hyperlink" Target="https://m.edsoo.ru/fbaa54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3034" TargetMode="External"/><Relationship Id="rId120" Type="http://schemas.openxmlformats.org/officeDocument/2006/relationships/hyperlink" Target="https://m.edsoo.ru/fa2569ce" TargetMode="External"/><Relationship Id="rId358" Type="http://schemas.openxmlformats.org/officeDocument/2006/relationships/hyperlink" Target="https://m.edsoo.ru/fa277976" TargetMode="External"/><Relationship Id="rId565" Type="http://schemas.openxmlformats.org/officeDocument/2006/relationships/hyperlink" Target="https://m.edsoo.ru/fbaaa476" TargetMode="External"/><Relationship Id="rId162" Type="http://schemas.openxmlformats.org/officeDocument/2006/relationships/hyperlink" Target="https://m.edsoo.ru/fa2583d2" TargetMode="External"/><Relationship Id="rId218" Type="http://schemas.openxmlformats.org/officeDocument/2006/relationships/hyperlink" Target="https://m.edsoo.ru/fa262030" TargetMode="External"/><Relationship Id="rId425" Type="http://schemas.openxmlformats.org/officeDocument/2006/relationships/hyperlink" Target="https://m.edsoo.ru/fba9562a" TargetMode="External"/><Relationship Id="rId467" Type="http://schemas.openxmlformats.org/officeDocument/2006/relationships/hyperlink" Target="https://m.edsoo.ru/fba9d44c" TargetMode="External"/><Relationship Id="rId271" Type="http://schemas.openxmlformats.org/officeDocument/2006/relationships/hyperlink" Target="https://m.edsoo.ru/fa26b568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68c" TargetMode="External"/><Relationship Id="rId327" Type="http://schemas.openxmlformats.org/officeDocument/2006/relationships/hyperlink" Target="https://m.edsoo.ru/fa272548" TargetMode="External"/><Relationship Id="rId369" Type="http://schemas.openxmlformats.org/officeDocument/2006/relationships/hyperlink" Target="https://m.edsoo.ru/fa27921c" TargetMode="External"/><Relationship Id="rId534" Type="http://schemas.openxmlformats.org/officeDocument/2006/relationships/hyperlink" Target="https://m.edsoo.ru/fbaa71b8" TargetMode="External"/><Relationship Id="rId576" Type="http://schemas.openxmlformats.org/officeDocument/2006/relationships/hyperlink" Target="https://m.edsoo.ru/fbaab5d8" TargetMode="External"/><Relationship Id="rId173" Type="http://schemas.openxmlformats.org/officeDocument/2006/relationships/hyperlink" Target="https://m.edsoo.ru/fa259110" TargetMode="External"/><Relationship Id="rId229" Type="http://schemas.openxmlformats.org/officeDocument/2006/relationships/hyperlink" Target="https://m.edsoo.ru/fa263868" TargetMode="External"/><Relationship Id="rId380" Type="http://schemas.openxmlformats.org/officeDocument/2006/relationships/hyperlink" Target="https://m.edsoo.ru/fa27a7ca" TargetMode="External"/><Relationship Id="rId436" Type="http://schemas.openxmlformats.org/officeDocument/2006/relationships/hyperlink" Target="https://m.edsoo.ru/fba97f9c" TargetMode="External"/><Relationship Id="rId240" Type="http://schemas.openxmlformats.org/officeDocument/2006/relationships/hyperlink" Target="https://m.edsoo.ru/fa2679c2" TargetMode="External"/><Relationship Id="rId478" Type="http://schemas.openxmlformats.org/officeDocument/2006/relationships/hyperlink" Target="https://m.edsoo.ru/fba9e860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252" TargetMode="External"/><Relationship Id="rId282" Type="http://schemas.openxmlformats.org/officeDocument/2006/relationships/hyperlink" Target="https://m.edsoo.ru/fa26cce2" TargetMode="External"/><Relationship Id="rId338" Type="http://schemas.openxmlformats.org/officeDocument/2006/relationships/hyperlink" Target="https://m.edsoo.ru/fa27423a" TargetMode="External"/><Relationship Id="rId503" Type="http://schemas.openxmlformats.org/officeDocument/2006/relationships/hyperlink" Target="https://m.edsoo.ru/fbaa235c" TargetMode="External"/><Relationship Id="rId545" Type="http://schemas.openxmlformats.org/officeDocument/2006/relationships/hyperlink" Target="https://m.edsoo.ru/fbaa82c0" TargetMode="External"/><Relationship Id="rId587" Type="http://schemas.openxmlformats.org/officeDocument/2006/relationships/hyperlink" Target="https://resh.edu.ru/subject/" TargetMode="Externa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da4" TargetMode="External"/><Relationship Id="rId184" Type="http://schemas.openxmlformats.org/officeDocument/2006/relationships/hyperlink" Target="https://m.edsoo.ru/fa25b1b8" TargetMode="External"/><Relationship Id="rId391" Type="http://schemas.openxmlformats.org/officeDocument/2006/relationships/hyperlink" Target="https://m.edsoo.ru/fa27cb6a" TargetMode="External"/><Relationship Id="rId405" Type="http://schemas.openxmlformats.org/officeDocument/2006/relationships/hyperlink" Target="https://m.edsoo.ru/fa27eb0e" TargetMode="External"/><Relationship Id="rId447" Type="http://schemas.openxmlformats.org/officeDocument/2006/relationships/hyperlink" Target="https://m.edsoo.ru/fba98ff0" TargetMode="External"/><Relationship Id="rId251" Type="http://schemas.openxmlformats.org/officeDocument/2006/relationships/hyperlink" Target="https://m.edsoo.ru/fa2676ca" TargetMode="External"/><Relationship Id="rId489" Type="http://schemas.openxmlformats.org/officeDocument/2006/relationships/hyperlink" Target="https://m.edsoo.ru/fbaa070a" TargetMode="External"/><Relationship Id="rId46" Type="http://schemas.openxmlformats.org/officeDocument/2006/relationships/hyperlink" Target="https://m.edsoo.ru/7f413034" TargetMode="External"/><Relationship Id="rId293" Type="http://schemas.openxmlformats.org/officeDocument/2006/relationships/hyperlink" Target="https://m.edsoo.ru/fa26dfa2" TargetMode="External"/><Relationship Id="rId307" Type="http://schemas.openxmlformats.org/officeDocument/2006/relationships/hyperlink" Target="https://m.edsoo.ru/fa26fc94" TargetMode="External"/><Relationship Id="rId349" Type="http://schemas.openxmlformats.org/officeDocument/2006/relationships/hyperlink" Target="https://m.edsoo.ru/fa2760da" TargetMode="External"/><Relationship Id="rId514" Type="http://schemas.openxmlformats.org/officeDocument/2006/relationships/hyperlink" Target="https://m.edsoo.ru/fbaa4346" TargetMode="External"/><Relationship Id="rId556" Type="http://schemas.openxmlformats.org/officeDocument/2006/relationships/hyperlink" Target="https://m.edsoo.ru/fbaa949a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bac" TargetMode="External"/><Relationship Id="rId153" Type="http://schemas.openxmlformats.org/officeDocument/2006/relationships/hyperlink" Target="https://m.edsoo.ru/fa260744" TargetMode="External"/><Relationship Id="rId195" Type="http://schemas.openxmlformats.org/officeDocument/2006/relationships/hyperlink" Target="https://m.edsoo.ru/fa25c98c" TargetMode="External"/><Relationship Id="rId209" Type="http://schemas.openxmlformats.org/officeDocument/2006/relationships/hyperlink" Target="https://m.edsoo.ru/fa261284" TargetMode="External"/><Relationship Id="rId360" Type="http://schemas.openxmlformats.org/officeDocument/2006/relationships/hyperlink" Target="https://m.edsoo.ru/fa278042" TargetMode="External"/><Relationship Id="rId416" Type="http://schemas.openxmlformats.org/officeDocument/2006/relationships/hyperlink" Target="https://m.edsoo.ru/fa2803b4" TargetMode="External"/><Relationship Id="rId598" Type="http://schemas.openxmlformats.org/officeDocument/2006/relationships/fontTable" Target="fontTable.xml"/><Relationship Id="rId220" Type="http://schemas.openxmlformats.org/officeDocument/2006/relationships/hyperlink" Target="https://m.edsoo.ru/fa262288" TargetMode="External"/><Relationship Id="rId458" Type="http://schemas.openxmlformats.org/officeDocument/2006/relationships/hyperlink" Target="https://m.edsoo.ru/fba9bdae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03c" TargetMode="External"/><Relationship Id="rId318" Type="http://schemas.openxmlformats.org/officeDocument/2006/relationships/hyperlink" Target="https://m.edsoo.ru/fa271166" TargetMode="External"/><Relationship Id="rId525" Type="http://schemas.openxmlformats.org/officeDocument/2006/relationships/hyperlink" Target="https://m.edsoo.ru/fbaa57e6" TargetMode="External"/><Relationship Id="rId567" Type="http://schemas.openxmlformats.org/officeDocument/2006/relationships/hyperlink" Target="https://m.edsoo.ru/fbaaa7a0" TargetMode="External"/><Relationship Id="rId99" Type="http://schemas.openxmlformats.org/officeDocument/2006/relationships/hyperlink" Target="https://m.edsoo.ru/fa252126" TargetMode="External"/><Relationship Id="rId122" Type="http://schemas.openxmlformats.org/officeDocument/2006/relationships/hyperlink" Target="https://m.edsoo.ru/fa256c26" TargetMode="External"/><Relationship Id="rId164" Type="http://schemas.openxmlformats.org/officeDocument/2006/relationships/hyperlink" Target="https://m.edsoo.ru/fa258580" TargetMode="External"/><Relationship Id="rId371" Type="http://schemas.openxmlformats.org/officeDocument/2006/relationships/hyperlink" Target="https://m.edsoo.ru/fa279942" TargetMode="External"/><Relationship Id="rId427" Type="http://schemas.openxmlformats.org/officeDocument/2006/relationships/hyperlink" Target="https://m.edsoo.ru/fba95d6e" TargetMode="External"/><Relationship Id="rId469" Type="http://schemas.openxmlformats.org/officeDocument/2006/relationships/hyperlink" Target="https://m.edsoo.ru/fba9d672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4006" TargetMode="External"/><Relationship Id="rId273" Type="http://schemas.openxmlformats.org/officeDocument/2006/relationships/hyperlink" Target="https://m.edsoo.ru/fa26416e" TargetMode="External"/><Relationship Id="rId329" Type="http://schemas.openxmlformats.org/officeDocument/2006/relationships/hyperlink" Target="https://m.edsoo.ru/fa2728b8" TargetMode="External"/><Relationship Id="rId480" Type="http://schemas.openxmlformats.org/officeDocument/2006/relationships/hyperlink" Target="https://m.edsoo.ru/fba9edf6" TargetMode="External"/><Relationship Id="rId536" Type="http://schemas.openxmlformats.org/officeDocument/2006/relationships/hyperlink" Target="https://m.edsoo.ru/fbaa6b46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b5a" TargetMode="External"/><Relationship Id="rId175" Type="http://schemas.openxmlformats.org/officeDocument/2006/relationships/hyperlink" Target="https://m.edsoo.ru/fa2598a4" TargetMode="External"/><Relationship Id="rId340" Type="http://schemas.openxmlformats.org/officeDocument/2006/relationships/hyperlink" Target="https://m.edsoo.ru/fa2748b6" TargetMode="External"/><Relationship Id="rId578" Type="http://schemas.openxmlformats.org/officeDocument/2006/relationships/hyperlink" Target="https://m.edsoo.ru/fbaab3b2" TargetMode="External"/><Relationship Id="rId200" Type="http://schemas.openxmlformats.org/officeDocument/2006/relationships/hyperlink" Target="https://m.edsoo.ru/fa25d116" TargetMode="External"/><Relationship Id="rId382" Type="http://schemas.openxmlformats.org/officeDocument/2006/relationships/hyperlink" Target="https://m.edsoo.ru/fa27b03a" TargetMode="External"/><Relationship Id="rId438" Type="http://schemas.openxmlformats.org/officeDocument/2006/relationships/hyperlink" Target="https://m.edsoo.ru/fba98492" TargetMode="External"/><Relationship Id="rId242" Type="http://schemas.openxmlformats.org/officeDocument/2006/relationships/hyperlink" Target="https://m.edsoo.ru/fa2682d2" TargetMode="External"/><Relationship Id="rId284" Type="http://schemas.openxmlformats.org/officeDocument/2006/relationships/hyperlink" Target="https://m.edsoo.ru/fa26cfbc" TargetMode="External"/><Relationship Id="rId491" Type="http://schemas.openxmlformats.org/officeDocument/2006/relationships/hyperlink" Target="https://m.edsoo.ru/fbaa0a48" TargetMode="External"/><Relationship Id="rId505" Type="http://schemas.openxmlformats.org/officeDocument/2006/relationships/hyperlink" Target="https://m.edsoo.ru/fbaa2a9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207</Pages>
  <Words>50185</Words>
  <Characters>286061</Characters>
  <Application>Microsoft Office Word</Application>
  <DocSecurity>0</DocSecurity>
  <Lines>2383</Lines>
  <Paragraphs>671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Инна Лазарева</cp:lastModifiedBy>
  <cp:revision>2</cp:revision>
  <dcterms:created xsi:type="dcterms:W3CDTF">2025-09-04T10:11:00Z</dcterms:created>
  <dcterms:modified xsi:type="dcterms:W3CDTF">2025-09-04T10:27:00Z</dcterms:modified>
</cp:coreProperties>
</file>